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D" w:rsidRDefault="00A72A6D" w:rsidP="00680E6E">
      <w:pPr>
        <w:rPr>
          <w:sz w:val="28"/>
          <w:szCs w:val="28"/>
        </w:rPr>
      </w:pPr>
      <w:r>
        <w:rPr>
          <w:noProof/>
          <w:sz w:val="28"/>
          <w:lang w:eastAsia="it-IT"/>
        </w:rPr>
        <w:drawing>
          <wp:inline distT="0" distB="0" distL="0" distR="0" wp14:anchorId="326537A3" wp14:editId="70144845">
            <wp:extent cx="4716780" cy="937260"/>
            <wp:effectExtent l="0" t="0" r="762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94" w:rsidRDefault="00CC14F2" w:rsidP="00E05794">
      <w:pPr>
        <w:spacing w:after="120"/>
        <w:jc w:val="center"/>
        <w:rPr>
          <w:sz w:val="28"/>
          <w:szCs w:val="28"/>
        </w:rPr>
      </w:pPr>
      <w:r w:rsidRPr="00CC14F2">
        <w:rPr>
          <w:sz w:val="28"/>
          <w:szCs w:val="28"/>
        </w:rPr>
        <w:t>CALENDARIO DELLE ATTIVITA’  SCOLASTICHE</w:t>
      </w:r>
    </w:p>
    <w:p w:rsidR="00E05794" w:rsidRDefault="00E05794" w:rsidP="00E05794">
      <w:pPr>
        <w:spacing w:after="120"/>
        <w:jc w:val="center"/>
      </w:pPr>
      <w:r w:rsidRPr="00E05794">
        <w:t>a. s.</w:t>
      </w:r>
      <w:r w:rsidRPr="00E05794">
        <w:rPr>
          <w:sz w:val="28"/>
          <w:szCs w:val="28"/>
        </w:rPr>
        <w:t xml:space="preserve"> </w:t>
      </w:r>
      <w:r w:rsidRPr="00E05794">
        <w:t>201</w:t>
      </w:r>
      <w:r w:rsidR="00D973C0">
        <w:t>8</w:t>
      </w:r>
      <w:r w:rsidR="00F25F66" w:rsidRPr="00E05794">
        <w:t xml:space="preserve"> </w:t>
      </w:r>
      <w:r>
        <w:t>–</w:t>
      </w:r>
      <w:r w:rsidR="00F25F66" w:rsidRPr="00E05794">
        <w:t xml:space="preserve"> 1</w:t>
      </w:r>
      <w:r w:rsidR="00D973C0">
        <w:t>9</w:t>
      </w:r>
    </w:p>
    <w:tbl>
      <w:tblPr>
        <w:tblStyle w:val="Grigliatabella"/>
        <w:tblpPr w:leftFromText="141" w:rightFromText="141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5794" w:rsidTr="00E05794">
        <w:tc>
          <w:tcPr>
            <w:tcW w:w="2444" w:type="dxa"/>
          </w:tcPr>
          <w:p w:rsidR="00E05794" w:rsidRPr="00E05794" w:rsidRDefault="00E05794" w:rsidP="00E05794">
            <w:pPr>
              <w:jc w:val="center"/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DATA</w:t>
            </w:r>
          </w:p>
        </w:tc>
        <w:tc>
          <w:tcPr>
            <w:tcW w:w="2444" w:type="dxa"/>
          </w:tcPr>
          <w:p w:rsidR="00E05794" w:rsidRPr="00E05794" w:rsidRDefault="00E05794" w:rsidP="00E05794">
            <w:pPr>
              <w:jc w:val="center"/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ATTIVITA’</w:t>
            </w:r>
          </w:p>
        </w:tc>
        <w:tc>
          <w:tcPr>
            <w:tcW w:w="2445" w:type="dxa"/>
          </w:tcPr>
          <w:p w:rsidR="00E05794" w:rsidRPr="00E05794" w:rsidRDefault="00E05794" w:rsidP="00E05794">
            <w:pPr>
              <w:jc w:val="center"/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N. di ORE</w:t>
            </w:r>
          </w:p>
        </w:tc>
        <w:tc>
          <w:tcPr>
            <w:tcW w:w="2445" w:type="dxa"/>
          </w:tcPr>
          <w:p w:rsidR="00E05794" w:rsidRPr="00E05794" w:rsidRDefault="00A93309" w:rsidP="00E0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con sei classi</w:t>
            </w:r>
          </w:p>
        </w:tc>
      </w:tr>
      <w:tr w:rsidR="00E05794" w:rsidTr="00E05794">
        <w:tc>
          <w:tcPr>
            <w:tcW w:w="2444" w:type="dxa"/>
          </w:tcPr>
          <w:p w:rsidR="00E05794" w:rsidRPr="00E05794" w:rsidRDefault="00D973C0" w:rsidP="00E0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794" w:rsidRPr="00E05794">
              <w:rPr>
                <w:sz w:val="20"/>
                <w:szCs w:val="20"/>
              </w:rPr>
              <w:t xml:space="preserve"> </w:t>
            </w:r>
            <w:proofErr w:type="spellStart"/>
            <w:r w:rsidR="00E05794" w:rsidRPr="00E05794">
              <w:rPr>
                <w:sz w:val="20"/>
                <w:szCs w:val="20"/>
              </w:rPr>
              <w:t>Sett</w:t>
            </w:r>
            <w:proofErr w:type="spellEnd"/>
            <w:r w:rsidR="00E05794"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</w:t>
            </w:r>
          </w:p>
        </w:tc>
        <w:tc>
          <w:tcPr>
            <w:tcW w:w="2445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  <w:r w:rsidRPr="00B51700">
              <w:rPr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</w:p>
        </w:tc>
      </w:tr>
      <w:tr w:rsidR="00E05794" w:rsidTr="00E05794">
        <w:tc>
          <w:tcPr>
            <w:tcW w:w="2444" w:type="dxa"/>
          </w:tcPr>
          <w:p w:rsidR="00E05794" w:rsidRPr="00E05794" w:rsidRDefault="00F64C21" w:rsidP="00E0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5794" w:rsidRPr="00E05794">
              <w:rPr>
                <w:sz w:val="20"/>
                <w:szCs w:val="20"/>
              </w:rPr>
              <w:t xml:space="preserve"> </w:t>
            </w:r>
            <w:proofErr w:type="spellStart"/>
            <w:r w:rsidR="00E05794" w:rsidRPr="00E05794">
              <w:rPr>
                <w:sz w:val="20"/>
                <w:szCs w:val="20"/>
              </w:rPr>
              <w:t>Sett</w:t>
            </w:r>
            <w:proofErr w:type="spellEnd"/>
            <w:r w:rsidR="00E05794"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</w:t>
            </w:r>
          </w:p>
        </w:tc>
        <w:tc>
          <w:tcPr>
            <w:tcW w:w="2445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E05794" w:rsidRPr="00E05794" w:rsidRDefault="00E05794" w:rsidP="00E05794">
            <w:pPr>
              <w:rPr>
                <w:sz w:val="20"/>
                <w:szCs w:val="20"/>
              </w:rPr>
            </w:pPr>
          </w:p>
        </w:tc>
      </w:tr>
      <w:tr w:rsidR="00E05794" w:rsidTr="00E05794">
        <w:tc>
          <w:tcPr>
            <w:tcW w:w="2444" w:type="dxa"/>
          </w:tcPr>
          <w:p w:rsidR="00E05794" w:rsidRPr="00E05794" w:rsidRDefault="00E05794" w:rsidP="00BD0013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dal 2</w:t>
            </w:r>
            <w:r w:rsidR="00F64C21">
              <w:rPr>
                <w:sz w:val="20"/>
                <w:szCs w:val="20"/>
              </w:rPr>
              <w:t>/10 al 12</w:t>
            </w:r>
            <w:r w:rsidRPr="00E05794">
              <w:rPr>
                <w:sz w:val="20"/>
                <w:szCs w:val="20"/>
              </w:rPr>
              <w:t>/10</w:t>
            </w:r>
          </w:p>
        </w:tc>
        <w:tc>
          <w:tcPr>
            <w:tcW w:w="2444" w:type="dxa"/>
          </w:tcPr>
          <w:p w:rsidR="00E05794" w:rsidRDefault="00E05794" w:rsidP="00E05794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C. di C. chiusi (</w:t>
            </w:r>
            <w:r w:rsidRPr="00E05794">
              <w:rPr>
                <w:color w:val="FF0000"/>
                <w:sz w:val="20"/>
                <w:szCs w:val="20"/>
              </w:rPr>
              <w:t>I punto: individuazione BES</w:t>
            </w:r>
            <w:r w:rsidRPr="00E05794">
              <w:rPr>
                <w:sz w:val="20"/>
                <w:szCs w:val="20"/>
              </w:rPr>
              <w:t>)</w:t>
            </w:r>
          </w:p>
          <w:p w:rsidR="00F64C21" w:rsidRPr="00E05794" w:rsidRDefault="00F64C21" w:rsidP="00E0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 classi di triennio: ASL</w:t>
            </w:r>
          </w:p>
        </w:tc>
        <w:tc>
          <w:tcPr>
            <w:tcW w:w="2445" w:type="dxa"/>
          </w:tcPr>
          <w:p w:rsidR="00E05794" w:rsidRDefault="00E05794" w:rsidP="00E05794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</w:t>
            </w:r>
            <w:r w:rsidR="00F64C21">
              <w:rPr>
                <w:sz w:val="20"/>
                <w:szCs w:val="20"/>
              </w:rPr>
              <w:t xml:space="preserve"> (per ogni consiglio di biennio);</w:t>
            </w:r>
          </w:p>
          <w:p w:rsidR="00F64C21" w:rsidRPr="00E05794" w:rsidRDefault="00F64C21" w:rsidP="00E0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(per i consigli di triennio)</w:t>
            </w:r>
          </w:p>
        </w:tc>
        <w:tc>
          <w:tcPr>
            <w:tcW w:w="2445" w:type="dxa"/>
          </w:tcPr>
          <w:p w:rsidR="00E05794" w:rsidRPr="00E05794" w:rsidRDefault="00D67DD7" w:rsidP="00E0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C76FC" w:rsidTr="00E05794">
        <w:tc>
          <w:tcPr>
            <w:tcW w:w="2444" w:type="dxa"/>
          </w:tcPr>
          <w:p w:rsidR="002C76FC" w:rsidRDefault="002C76FC" w:rsidP="00F6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C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Riunione di dipartimento/ CTS (Comitato Tecnico-scientifico di indirizzo) 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1,5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F6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C21">
              <w:rPr>
                <w:sz w:val="20"/>
                <w:szCs w:val="20"/>
              </w:rPr>
              <w:t>3</w:t>
            </w:r>
            <w:r w:rsidRPr="00E05794">
              <w:rPr>
                <w:sz w:val="20"/>
                <w:szCs w:val="20"/>
              </w:rPr>
              <w:t xml:space="preserve"> </w:t>
            </w:r>
            <w:proofErr w:type="spellStart"/>
            <w:r w:rsidRPr="00E05794">
              <w:rPr>
                <w:sz w:val="20"/>
                <w:szCs w:val="20"/>
              </w:rPr>
              <w:t>Ott</w:t>
            </w:r>
            <w:proofErr w:type="spellEnd"/>
            <w:r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COMPRESO TRA I MESI DI OTTOBRE/NOVEMBRE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Elezione rappresentanti </w:t>
            </w:r>
            <w:r>
              <w:rPr>
                <w:sz w:val="20"/>
                <w:szCs w:val="20"/>
              </w:rPr>
              <w:t xml:space="preserve"> di classe e del</w:t>
            </w:r>
            <w:r w:rsidRPr="00E05794">
              <w:rPr>
                <w:sz w:val="20"/>
                <w:szCs w:val="20"/>
              </w:rPr>
              <w:t xml:space="preserve"> C. d’I.</w:t>
            </w:r>
            <w:r>
              <w:rPr>
                <w:sz w:val="20"/>
                <w:szCs w:val="20"/>
              </w:rPr>
              <w:t xml:space="preserve"> </w:t>
            </w:r>
          </w:p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F6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13/11 al 2</w:t>
            </w:r>
            <w:r w:rsidR="00F64C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color w:val="FF0000"/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C. di C. chiusi/aperti </w:t>
            </w:r>
            <w:r w:rsidRPr="00C066DB">
              <w:rPr>
                <w:color w:val="FF0000"/>
                <w:sz w:val="20"/>
                <w:szCs w:val="20"/>
              </w:rPr>
              <w:t>(</w:t>
            </w:r>
            <w:r w:rsidRPr="00E05794">
              <w:rPr>
                <w:color w:val="FF0000"/>
                <w:sz w:val="20"/>
                <w:szCs w:val="20"/>
              </w:rPr>
              <w:t xml:space="preserve">Elaborazione </w:t>
            </w:r>
            <w:proofErr w:type="spellStart"/>
            <w:r w:rsidRPr="00E05794">
              <w:rPr>
                <w:color w:val="FF0000"/>
                <w:sz w:val="20"/>
                <w:szCs w:val="20"/>
              </w:rPr>
              <w:t>PdP</w:t>
            </w:r>
            <w:proofErr w:type="spellEnd"/>
            <w:r w:rsidRPr="00E05794">
              <w:rPr>
                <w:color w:val="FF0000"/>
                <w:sz w:val="20"/>
                <w:szCs w:val="20"/>
              </w:rPr>
              <w:t xml:space="preserve"> e </w:t>
            </w:r>
            <w:r w:rsidR="0028317F">
              <w:rPr>
                <w:color w:val="FF0000"/>
                <w:sz w:val="20"/>
                <w:szCs w:val="20"/>
              </w:rPr>
              <w:t xml:space="preserve">Pei; </w:t>
            </w:r>
            <w:r w:rsidRPr="00E05794">
              <w:rPr>
                <w:color w:val="FF0000"/>
                <w:sz w:val="20"/>
                <w:szCs w:val="20"/>
              </w:rPr>
              <w:t>Alternanza SL; approvazione mete viaggi</w:t>
            </w:r>
            <w:r w:rsidRPr="00E05794">
              <w:rPr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12</w:t>
            </w: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F6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C21">
              <w:rPr>
                <w:sz w:val="20"/>
                <w:szCs w:val="20"/>
              </w:rPr>
              <w:t>7</w:t>
            </w:r>
            <w:r w:rsidRPr="00E05794">
              <w:rPr>
                <w:sz w:val="20"/>
                <w:szCs w:val="20"/>
              </w:rPr>
              <w:t xml:space="preserve"> </w:t>
            </w:r>
            <w:proofErr w:type="spellStart"/>
            <w:r w:rsidRPr="00E05794">
              <w:rPr>
                <w:sz w:val="20"/>
                <w:szCs w:val="20"/>
              </w:rPr>
              <w:t>Nov</w:t>
            </w:r>
            <w:proofErr w:type="spellEnd"/>
            <w:r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Udienze generali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F64C21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</w:t>
            </w:r>
            <w:r w:rsidR="00F64C21">
              <w:rPr>
                <w:sz w:val="20"/>
                <w:szCs w:val="20"/>
              </w:rPr>
              <w:t>1</w:t>
            </w:r>
            <w:r w:rsidRPr="00E05794">
              <w:rPr>
                <w:sz w:val="20"/>
                <w:szCs w:val="20"/>
              </w:rPr>
              <w:t xml:space="preserve"> </w:t>
            </w:r>
            <w:proofErr w:type="spellStart"/>
            <w:r w:rsidRPr="00E05794">
              <w:rPr>
                <w:sz w:val="20"/>
                <w:szCs w:val="20"/>
              </w:rPr>
              <w:t>Dic</w:t>
            </w:r>
            <w:proofErr w:type="spellEnd"/>
            <w:r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</w:t>
            </w:r>
          </w:p>
          <w:p w:rsidR="002C76FC" w:rsidRPr="002A2761" w:rsidRDefault="002C76FC" w:rsidP="002C76F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(Proposte di organizzazione delle attività di recupero)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67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Dall’8</w:t>
            </w:r>
            <w:r w:rsidRPr="00E05794">
              <w:rPr>
                <w:sz w:val="20"/>
                <w:szCs w:val="20"/>
              </w:rPr>
              <w:t xml:space="preserve"> al 1</w:t>
            </w:r>
            <w:r w:rsidR="00675CE5">
              <w:rPr>
                <w:sz w:val="20"/>
                <w:szCs w:val="20"/>
              </w:rPr>
              <w:t>5</w:t>
            </w:r>
            <w:r w:rsidRPr="00E05794">
              <w:rPr>
                <w:sz w:val="20"/>
                <w:szCs w:val="20"/>
              </w:rPr>
              <w:t>/1/2017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Scrutini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67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</w:t>
            </w:r>
            <w:r w:rsidR="00675C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al 1</w:t>
            </w:r>
            <w:r w:rsidR="00675C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Gennaio 2017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Eventuale settimana di recupero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C066DB" w:rsidRDefault="00AC7B52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25E4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2444" w:type="dxa"/>
          </w:tcPr>
          <w:p w:rsidR="002C76FC" w:rsidRPr="00C066DB" w:rsidRDefault="002C76FC" w:rsidP="002C76FC">
            <w:pPr>
              <w:rPr>
                <w:sz w:val="20"/>
                <w:szCs w:val="20"/>
              </w:rPr>
            </w:pPr>
            <w:r w:rsidRPr="00C066DB">
              <w:rPr>
                <w:sz w:val="20"/>
                <w:szCs w:val="20"/>
              </w:rPr>
              <w:t>Udienze generali</w:t>
            </w:r>
          </w:p>
        </w:tc>
        <w:tc>
          <w:tcPr>
            <w:tcW w:w="2445" w:type="dxa"/>
          </w:tcPr>
          <w:p w:rsidR="002C76FC" w:rsidRPr="00C066DB" w:rsidRDefault="002C76FC" w:rsidP="002C76FC">
            <w:pPr>
              <w:rPr>
                <w:sz w:val="20"/>
                <w:szCs w:val="20"/>
              </w:rPr>
            </w:pPr>
            <w:r w:rsidRPr="00C066DB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C76FC" w:rsidRPr="00965265" w:rsidRDefault="002C76FC" w:rsidP="002C76FC">
            <w:pPr>
              <w:rPr>
                <w:sz w:val="20"/>
                <w:szCs w:val="20"/>
                <w:highlight w:val="yellow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AC7B52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</w:t>
            </w:r>
            <w:r w:rsidR="00AC7B52">
              <w:rPr>
                <w:sz w:val="20"/>
                <w:szCs w:val="20"/>
              </w:rPr>
              <w:t>2</w:t>
            </w:r>
            <w:r w:rsidRPr="00E05794">
              <w:rPr>
                <w:sz w:val="20"/>
                <w:szCs w:val="20"/>
              </w:rPr>
              <w:t xml:space="preserve"> </w:t>
            </w:r>
            <w:proofErr w:type="spellStart"/>
            <w:r w:rsidRPr="00E05794">
              <w:rPr>
                <w:sz w:val="20"/>
                <w:szCs w:val="20"/>
              </w:rPr>
              <w:t>Febbr</w:t>
            </w:r>
            <w:proofErr w:type="spellEnd"/>
            <w:r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C. chiusi per le classi V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C76FC" w:rsidRPr="00E05794" w:rsidRDefault="00D67DD7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6FC" w:rsidTr="00E05794">
        <w:tc>
          <w:tcPr>
            <w:tcW w:w="2444" w:type="dxa"/>
          </w:tcPr>
          <w:p w:rsidR="002C76FC" w:rsidRPr="00E05794" w:rsidRDefault="00AC7B52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76FC" w:rsidRPr="00E05794">
              <w:rPr>
                <w:sz w:val="20"/>
                <w:szCs w:val="20"/>
              </w:rPr>
              <w:t xml:space="preserve"> </w:t>
            </w:r>
            <w:proofErr w:type="spellStart"/>
            <w:r w:rsidR="002C76FC" w:rsidRPr="00E05794">
              <w:rPr>
                <w:sz w:val="20"/>
                <w:szCs w:val="20"/>
              </w:rPr>
              <w:t>Febbr</w:t>
            </w:r>
            <w:proofErr w:type="spellEnd"/>
            <w:r w:rsidR="002C76FC" w:rsidRPr="00E0579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Collegio docenti 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AC7B52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 xml:space="preserve">Dal </w:t>
            </w:r>
            <w:r w:rsidR="00AC7B52">
              <w:rPr>
                <w:sz w:val="20"/>
                <w:szCs w:val="20"/>
              </w:rPr>
              <w:t xml:space="preserve">26 </w:t>
            </w:r>
            <w:proofErr w:type="spellStart"/>
            <w:r w:rsidR="00AC7B52">
              <w:rPr>
                <w:sz w:val="20"/>
                <w:szCs w:val="20"/>
              </w:rPr>
              <w:t>Febbr</w:t>
            </w:r>
            <w:proofErr w:type="spellEnd"/>
            <w:r w:rsidR="00AC7B52">
              <w:rPr>
                <w:sz w:val="20"/>
                <w:szCs w:val="20"/>
              </w:rPr>
              <w:t xml:space="preserve">. al </w:t>
            </w:r>
            <w:r w:rsidR="003F4BB9">
              <w:rPr>
                <w:sz w:val="20"/>
                <w:szCs w:val="20"/>
              </w:rPr>
              <w:t>15</w:t>
            </w:r>
            <w:r w:rsidRPr="00E05794">
              <w:rPr>
                <w:sz w:val="20"/>
                <w:szCs w:val="20"/>
              </w:rPr>
              <w:t xml:space="preserve"> Marzo 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C. di c. chiusi (</w:t>
            </w:r>
            <w:r w:rsidRPr="00E05794">
              <w:rPr>
                <w:color w:val="FF0000"/>
                <w:sz w:val="20"/>
                <w:szCs w:val="20"/>
              </w:rPr>
              <w:t xml:space="preserve">Individuazione </w:t>
            </w:r>
            <w:r>
              <w:rPr>
                <w:color w:val="FF0000"/>
                <w:sz w:val="20"/>
                <w:szCs w:val="20"/>
              </w:rPr>
              <w:t>e segnalazione dei casi critici a cura del coordinatore</w:t>
            </w:r>
            <w:r w:rsidR="0028317F">
              <w:rPr>
                <w:color w:val="FF0000"/>
                <w:sz w:val="20"/>
                <w:szCs w:val="20"/>
              </w:rPr>
              <w:t xml:space="preserve"> e comunicazione con la famiglia</w:t>
            </w:r>
            <w:r w:rsidRPr="00E05794">
              <w:rPr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C76FC" w:rsidTr="00E05794">
        <w:tc>
          <w:tcPr>
            <w:tcW w:w="2444" w:type="dxa"/>
          </w:tcPr>
          <w:p w:rsidR="002C76FC" w:rsidRPr="00E05794" w:rsidRDefault="00AE0B86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Marzo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Riunione dipartimenti (</w:t>
            </w:r>
            <w:r w:rsidRPr="00E05794">
              <w:rPr>
                <w:color w:val="FF0000"/>
                <w:sz w:val="20"/>
                <w:szCs w:val="20"/>
              </w:rPr>
              <w:t>Approvazione libri di testo</w:t>
            </w:r>
            <w:r w:rsidRPr="00E05794">
              <w:rPr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1,5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2C76FC" w:rsidTr="00E05794">
        <w:tc>
          <w:tcPr>
            <w:tcW w:w="2444" w:type="dxa"/>
          </w:tcPr>
          <w:p w:rsidR="002C76FC" w:rsidRPr="00E05794" w:rsidRDefault="002C76FC" w:rsidP="003F4BB9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Dal</w:t>
            </w:r>
            <w:r w:rsidR="00EE24D0">
              <w:rPr>
                <w:sz w:val="20"/>
                <w:szCs w:val="20"/>
              </w:rPr>
              <w:t xml:space="preserve"> 2 al 16</w:t>
            </w:r>
            <w:bookmarkStart w:id="0" w:name="_GoBack"/>
            <w:bookmarkEnd w:id="0"/>
            <w:r w:rsidRPr="00E05794">
              <w:rPr>
                <w:sz w:val="20"/>
                <w:szCs w:val="20"/>
              </w:rPr>
              <w:t xml:space="preserve"> Aprile 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C. di C. chiusi/aperti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1,5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9</w:t>
            </w:r>
          </w:p>
        </w:tc>
      </w:tr>
      <w:tr w:rsidR="002C76FC" w:rsidTr="00E05794">
        <w:tc>
          <w:tcPr>
            <w:tcW w:w="2444" w:type="dxa"/>
          </w:tcPr>
          <w:p w:rsidR="002C76FC" w:rsidRPr="00E05794" w:rsidRDefault="003F4BB9" w:rsidP="002C7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76FC" w:rsidRPr="00E05794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2444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C76FC" w:rsidRPr="00E05794" w:rsidRDefault="002C76FC" w:rsidP="002C76FC">
            <w:pPr>
              <w:rPr>
                <w:sz w:val="20"/>
                <w:szCs w:val="20"/>
              </w:rPr>
            </w:pPr>
          </w:p>
        </w:tc>
      </w:tr>
      <w:tr w:rsidR="003F4BB9" w:rsidTr="00E05794">
        <w:tc>
          <w:tcPr>
            <w:tcW w:w="2444" w:type="dxa"/>
          </w:tcPr>
          <w:p w:rsidR="003F4BB9" w:rsidRDefault="003F4BB9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ministeriale</w:t>
            </w:r>
          </w:p>
        </w:tc>
        <w:tc>
          <w:tcPr>
            <w:tcW w:w="2444" w:type="dxa"/>
          </w:tcPr>
          <w:p w:rsidR="003F4BB9" w:rsidRDefault="003F4BB9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Invalsi</w:t>
            </w:r>
          </w:p>
        </w:tc>
        <w:tc>
          <w:tcPr>
            <w:tcW w:w="2445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</w:p>
        </w:tc>
      </w:tr>
      <w:tr w:rsidR="003F4BB9" w:rsidTr="00E05794">
        <w:tc>
          <w:tcPr>
            <w:tcW w:w="2444" w:type="dxa"/>
          </w:tcPr>
          <w:p w:rsidR="003F4BB9" w:rsidRPr="00E05794" w:rsidRDefault="00D67DD7" w:rsidP="00D6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7 </w:t>
            </w:r>
            <w:r w:rsidR="003F4BB9">
              <w:rPr>
                <w:sz w:val="20"/>
                <w:szCs w:val="20"/>
              </w:rPr>
              <w:t xml:space="preserve">al 14 Giugno </w:t>
            </w:r>
          </w:p>
        </w:tc>
        <w:tc>
          <w:tcPr>
            <w:tcW w:w="2444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Scrutini</w:t>
            </w:r>
          </w:p>
        </w:tc>
        <w:tc>
          <w:tcPr>
            <w:tcW w:w="2445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</w:p>
        </w:tc>
      </w:tr>
      <w:tr w:rsidR="003F4BB9" w:rsidTr="00E05794">
        <w:tc>
          <w:tcPr>
            <w:tcW w:w="2444" w:type="dxa"/>
          </w:tcPr>
          <w:p w:rsidR="003F4BB9" w:rsidRPr="00E05794" w:rsidRDefault="003F4BB9" w:rsidP="00D67DD7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1</w:t>
            </w:r>
            <w:r w:rsidR="006316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Giugno </w:t>
            </w:r>
          </w:p>
        </w:tc>
        <w:tc>
          <w:tcPr>
            <w:tcW w:w="2444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Collegio docenti + consegna debiti</w:t>
            </w:r>
          </w:p>
        </w:tc>
        <w:tc>
          <w:tcPr>
            <w:tcW w:w="2445" w:type="dxa"/>
          </w:tcPr>
          <w:p w:rsidR="003F4BB9" w:rsidRDefault="003F4BB9" w:rsidP="003F4BB9">
            <w:pPr>
              <w:rPr>
                <w:sz w:val="20"/>
                <w:szCs w:val="20"/>
              </w:rPr>
            </w:pPr>
            <w:r w:rsidRPr="00E05794">
              <w:rPr>
                <w:sz w:val="20"/>
                <w:szCs w:val="20"/>
              </w:rPr>
              <w:t>2 + 2</w:t>
            </w:r>
          </w:p>
          <w:p w:rsidR="003F4BB9" w:rsidRPr="00E05794" w:rsidRDefault="003F4BB9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(14,30 – 16,30 // 16,30 - 18,30)</w:t>
            </w:r>
          </w:p>
        </w:tc>
        <w:tc>
          <w:tcPr>
            <w:tcW w:w="2445" w:type="dxa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</w:p>
        </w:tc>
      </w:tr>
      <w:tr w:rsidR="00363C46" w:rsidTr="00E05794">
        <w:tc>
          <w:tcPr>
            <w:tcW w:w="2444" w:type="dxa"/>
          </w:tcPr>
          <w:p w:rsidR="00363C46" w:rsidRPr="00E05794" w:rsidRDefault="00363C46" w:rsidP="00D6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28 al 30 Agosto </w:t>
            </w:r>
          </w:p>
        </w:tc>
        <w:tc>
          <w:tcPr>
            <w:tcW w:w="2444" w:type="dxa"/>
          </w:tcPr>
          <w:p w:rsidR="00363C46" w:rsidRPr="00E05794" w:rsidRDefault="00363C46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giudizi sospesi</w:t>
            </w:r>
          </w:p>
        </w:tc>
        <w:tc>
          <w:tcPr>
            <w:tcW w:w="2445" w:type="dxa"/>
          </w:tcPr>
          <w:p w:rsidR="00363C46" w:rsidRPr="00E05794" w:rsidRDefault="00363C46" w:rsidP="003F4B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63C46" w:rsidRPr="00E05794" w:rsidRDefault="00363C46" w:rsidP="003F4BB9">
            <w:pPr>
              <w:rPr>
                <w:sz w:val="20"/>
                <w:szCs w:val="20"/>
              </w:rPr>
            </w:pPr>
          </w:p>
        </w:tc>
      </w:tr>
      <w:tr w:rsidR="003F4BB9" w:rsidTr="003509CF">
        <w:tc>
          <w:tcPr>
            <w:tcW w:w="9778" w:type="dxa"/>
            <w:gridSpan w:val="4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ore di Collegio, dipartimento e incontri con le famiglie:                 30 </w:t>
            </w:r>
          </w:p>
        </w:tc>
      </w:tr>
      <w:tr w:rsidR="003F4BB9" w:rsidTr="000401C1">
        <w:tc>
          <w:tcPr>
            <w:tcW w:w="9778" w:type="dxa"/>
            <w:gridSpan w:val="4"/>
          </w:tcPr>
          <w:p w:rsidR="003F4BB9" w:rsidRPr="00E05794" w:rsidRDefault="003F4BB9" w:rsidP="003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ore di C. di C. (ipotizzato su un docente con sei classi):                                       </w:t>
            </w:r>
            <w:r w:rsidR="00D67DD7">
              <w:rPr>
                <w:sz w:val="20"/>
                <w:szCs w:val="20"/>
              </w:rPr>
              <w:t xml:space="preserve">                              38</w:t>
            </w:r>
          </w:p>
        </w:tc>
      </w:tr>
    </w:tbl>
    <w:p w:rsidR="00CC14F2" w:rsidRDefault="00CC14F2" w:rsidP="002A2761">
      <w:pPr>
        <w:spacing w:after="120"/>
        <w:jc w:val="center"/>
      </w:pPr>
    </w:p>
    <w:sectPr w:rsidR="00CC14F2" w:rsidSect="00A72A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47" w:rsidRDefault="00106647" w:rsidP="00CC14F2">
      <w:pPr>
        <w:spacing w:after="0" w:line="240" w:lineRule="auto"/>
      </w:pPr>
      <w:r>
        <w:separator/>
      </w:r>
    </w:p>
  </w:endnote>
  <w:endnote w:type="continuationSeparator" w:id="0">
    <w:p w:rsidR="00106647" w:rsidRDefault="00106647" w:rsidP="00CC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47" w:rsidRDefault="00106647" w:rsidP="00CC14F2">
      <w:pPr>
        <w:spacing w:after="0" w:line="240" w:lineRule="auto"/>
      </w:pPr>
      <w:r>
        <w:separator/>
      </w:r>
    </w:p>
  </w:footnote>
  <w:footnote w:type="continuationSeparator" w:id="0">
    <w:p w:rsidR="00106647" w:rsidRDefault="00106647" w:rsidP="00CC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0"/>
    <w:rsid w:val="00084533"/>
    <w:rsid w:val="00086EE7"/>
    <w:rsid w:val="000C4347"/>
    <w:rsid w:val="00106647"/>
    <w:rsid w:val="00123310"/>
    <w:rsid w:val="00130E85"/>
    <w:rsid w:val="001556C5"/>
    <w:rsid w:val="00163A0B"/>
    <w:rsid w:val="001C4D49"/>
    <w:rsid w:val="002074C0"/>
    <w:rsid w:val="002414BF"/>
    <w:rsid w:val="00252E25"/>
    <w:rsid w:val="00257D51"/>
    <w:rsid w:val="00271870"/>
    <w:rsid w:val="00275445"/>
    <w:rsid w:val="0028317F"/>
    <w:rsid w:val="002A2761"/>
    <w:rsid w:val="002C76FC"/>
    <w:rsid w:val="00302D40"/>
    <w:rsid w:val="00314757"/>
    <w:rsid w:val="00337E19"/>
    <w:rsid w:val="00363C46"/>
    <w:rsid w:val="00364BCB"/>
    <w:rsid w:val="003F4BB9"/>
    <w:rsid w:val="00400375"/>
    <w:rsid w:val="00431346"/>
    <w:rsid w:val="004A2509"/>
    <w:rsid w:val="00546F20"/>
    <w:rsid w:val="005939EC"/>
    <w:rsid w:val="005A29DD"/>
    <w:rsid w:val="005C3648"/>
    <w:rsid w:val="005C7779"/>
    <w:rsid w:val="006316CF"/>
    <w:rsid w:val="00643A54"/>
    <w:rsid w:val="00670B72"/>
    <w:rsid w:val="00675CE5"/>
    <w:rsid w:val="00680E6E"/>
    <w:rsid w:val="00697F17"/>
    <w:rsid w:val="006F4ED2"/>
    <w:rsid w:val="00700F8B"/>
    <w:rsid w:val="007049BE"/>
    <w:rsid w:val="007325E4"/>
    <w:rsid w:val="00741E80"/>
    <w:rsid w:val="007568C4"/>
    <w:rsid w:val="00764A0C"/>
    <w:rsid w:val="00772B65"/>
    <w:rsid w:val="007E4DA5"/>
    <w:rsid w:val="00820A69"/>
    <w:rsid w:val="008229DA"/>
    <w:rsid w:val="008601CB"/>
    <w:rsid w:val="008C723F"/>
    <w:rsid w:val="009218EE"/>
    <w:rsid w:val="00923945"/>
    <w:rsid w:val="00965265"/>
    <w:rsid w:val="009C2E09"/>
    <w:rsid w:val="009E2C98"/>
    <w:rsid w:val="00A0297D"/>
    <w:rsid w:val="00A524FC"/>
    <w:rsid w:val="00A72A6D"/>
    <w:rsid w:val="00A87C9F"/>
    <w:rsid w:val="00A9027E"/>
    <w:rsid w:val="00A93309"/>
    <w:rsid w:val="00AC7B52"/>
    <w:rsid w:val="00AE0B86"/>
    <w:rsid w:val="00B51700"/>
    <w:rsid w:val="00B85EE5"/>
    <w:rsid w:val="00BD0013"/>
    <w:rsid w:val="00BE0512"/>
    <w:rsid w:val="00C066DB"/>
    <w:rsid w:val="00C673AD"/>
    <w:rsid w:val="00C83954"/>
    <w:rsid w:val="00CC14F2"/>
    <w:rsid w:val="00CD1247"/>
    <w:rsid w:val="00D60C59"/>
    <w:rsid w:val="00D67DD7"/>
    <w:rsid w:val="00D973C0"/>
    <w:rsid w:val="00DB5AFF"/>
    <w:rsid w:val="00DD7324"/>
    <w:rsid w:val="00E05794"/>
    <w:rsid w:val="00E564B6"/>
    <w:rsid w:val="00E81867"/>
    <w:rsid w:val="00E87EA2"/>
    <w:rsid w:val="00E902FB"/>
    <w:rsid w:val="00EA4E85"/>
    <w:rsid w:val="00EA5E4D"/>
    <w:rsid w:val="00EE24D0"/>
    <w:rsid w:val="00F25F66"/>
    <w:rsid w:val="00F64C21"/>
    <w:rsid w:val="00FA07B0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C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F2"/>
  </w:style>
  <w:style w:type="paragraph" w:styleId="Pidipagina">
    <w:name w:val="footer"/>
    <w:basedOn w:val="Normale"/>
    <w:link w:val="PidipaginaCarattere"/>
    <w:uiPriority w:val="99"/>
    <w:unhideWhenUsed/>
    <w:rsid w:val="00CC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C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F2"/>
  </w:style>
  <w:style w:type="paragraph" w:styleId="Pidipagina">
    <w:name w:val="footer"/>
    <w:basedOn w:val="Normale"/>
    <w:link w:val="PidipaginaCarattere"/>
    <w:uiPriority w:val="99"/>
    <w:unhideWhenUsed/>
    <w:rsid w:val="00CC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62</cp:revision>
  <cp:lastPrinted>2017-07-13T10:48:00Z</cp:lastPrinted>
  <dcterms:created xsi:type="dcterms:W3CDTF">2015-07-16T09:40:00Z</dcterms:created>
  <dcterms:modified xsi:type="dcterms:W3CDTF">2018-10-03T11:47:00Z</dcterms:modified>
</cp:coreProperties>
</file>