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C6FA4" w14:textId="25689C48" w:rsidR="00C34851" w:rsidRDefault="009459B5"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720D36B9" wp14:editId="3940473B">
            <wp:simplePos x="0" y="0"/>
            <wp:positionH relativeFrom="column">
              <wp:posOffset>249555</wp:posOffset>
            </wp:positionH>
            <wp:positionV relativeFrom="paragraph">
              <wp:posOffset>0</wp:posOffset>
            </wp:positionV>
            <wp:extent cx="2537460" cy="1036320"/>
            <wp:effectExtent l="0" t="0" r="0" b="0"/>
            <wp:wrapThrough wrapText="bothSides">
              <wp:wrapPolygon edited="0">
                <wp:start x="0" y="0"/>
                <wp:lineTo x="0" y="21044"/>
                <wp:lineTo x="21405" y="21044"/>
                <wp:lineTo x="21405" y="0"/>
                <wp:lineTo x="0" y="0"/>
              </wp:wrapPolygon>
            </wp:wrapThrough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EB3B6AC" w14:textId="77777777" w:rsidR="00C34851" w:rsidRDefault="00C34851"/>
    <w:p w14:paraId="4F73EB5B" w14:textId="77777777" w:rsidR="00C34851" w:rsidRDefault="00C34851"/>
    <w:p w14:paraId="2D18DA1A" w14:textId="77777777" w:rsidR="00C34851" w:rsidRDefault="009459B5">
      <w:r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 wp14:anchorId="1B7E6A30" wp14:editId="5BBC705A">
            <wp:simplePos x="0" y="0"/>
            <wp:positionH relativeFrom="column">
              <wp:posOffset>201930</wp:posOffset>
            </wp:positionH>
            <wp:positionV relativeFrom="paragraph">
              <wp:posOffset>128905</wp:posOffset>
            </wp:positionV>
            <wp:extent cx="6091200" cy="910800"/>
            <wp:effectExtent l="0" t="0" r="5080" b="381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200" cy="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3DB55" w14:textId="77777777" w:rsidR="00C34851" w:rsidRDefault="00C34851"/>
    <w:p w14:paraId="50B21515" w14:textId="77777777" w:rsidR="00C34851" w:rsidRDefault="00C34851"/>
    <w:p w14:paraId="5ADFB23A" w14:textId="77777777" w:rsidR="00C34851" w:rsidRDefault="00C34851"/>
    <w:p w14:paraId="6F3F805D" w14:textId="5C18EE9E" w:rsidR="002A6129" w:rsidRDefault="002A6129" w:rsidP="002A6129">
      <w:pPr>
        <w:tabs>
          <w:tab w:val="left" w:pos="6980"/>
        </w:tabs>
        <w:ind w:left="112"/>
        <w:jc w:val="both"/>
        <w:rPr>
          <w:sz w:val="24"/>
        </w:rPr>
      </w:pPr>
      <w:bookmarkStart w:id="0" w:name="OLE_LINK6"/>
      <w:r w:rsidRPr="007F6983">
        <w:rPr>
          <w:sz w:val="24"/>
        </w:rPr>
        <w:t xml:space="preserve">Prot.n. </w:t>
      </w:r>
      <w:r w:rsidRPr="00A87961">
        <w:rPr>
          <w:sz w:val="24"/>
        </w:rPr>
        <w:t>000</w:t>
      </w:r>
      <w:r w:rsidR="00C757C4">
        <w:rPr>
          <w:sz w:val="24"/>
        </w:rPr>
        <w:t>3772</w:t>
      </w:r>
      <w:r>
        <w:rPr>
          <w:sz w:val="24"/>
        </w:rPr>
        <w:t>/C</w:t>
      </w:r>
      <w:r w:rsidRPr="007F6983">
        <w:rPr>
          <w:sz w:val="24"/>
        </w:rPr>
        <w:t>1</w:t>
      </w:r>
      <w:r>
        <w:rPr>
          <w:sz w:val="24"/>
        </w:rPr>
        <w:t>3</w:t>
      </w:r>
      <w:r w:rsidRPr="007F6983">
        <w:rPr>
          <w:sz w:val="24"/>
        </w:rPr>
        <w:tab/>
      </w:r>
      <w:r>
        <w:rPr>
          <w:sz w:val="24"/>
        </w:rPr>
        <w:t xml:space="preserve">Milano li </w:t>
      </w:r>
      <w:r w:rsidR="00C757C4">
        <w:rPr>
          <w:sz w:val="24"/>
        </w:rPr>
        <w:t>30/05/201</w:t>
      </w:r>
      <w:r>
        <w:rPr>
          <w:sz w:val="24"/>
        </w:rPr>
        <w:t>6</w:t>
      </w:r>
    </w:p>
    <w:p w14:paraId="52C52E9D" w14:textId="77777777" w:rsidR="009A5640" w:rsidRDefault="009A5640" w:rsidP="009A5640">
      <w:pPr>
        <w:jc w:val="right"/>
        <w:rPr>
          <w:color w:val="0000FF"/>
        </w:rPr>
      </w:pPr>
    </w:p>
    <w:bookmarkEnd w:id="0"/>
    <w:p w14:paraId="14135744" w14:textId="77777777" w:rsidR="00F01EEC" w:rsidRPr="00820201" w:rsidRDefault="00F01EEC" w:rsidP="00F01EEC">
      <w:pPr>
        <w:jc w:val="right"/>
        <w:rPr>
          <w:rFonts w:ascii="Book Antiqua" w:hAnsi="Book Antiqua"/>
        </w:rPr>
      </w:pPr>
      <w:r w:rsidRPr="00820201">
        <w:rPr>
          <w:rFonts w:ascii="Book Antiqua" w:hAnsi="Book Antiqua"/>
        </w:rPr>
        <w:t>Agli Atti</w:t>
      </w:r>
    </w:p>
    <w:p w14:paraId="45077570" w14:textId="77777777" w:rsidR="00F01EEC" w:rsidRDefault="00F01EEC" w:rsidP="00F01EEC">
      <w:pPr>
        <w:jc w:val="right"/>
        <w:rPr>
          <w:rFonts w:ascii="Book Antiqua" w:hAnsi="Book Antiqua"/>
        </w:rPr>
      </w:pPr>
      <w:r w:rsidRPr="00820201">
        <w:rPr>
          <w:rFonts w:ascii="Book Antiqua" w:hAnsi="Book Antiqua"/>
        </w:rPr>
        <w:t>Al Sito Web</w:t>
      </w:r>
    </w:p>
    <w:p w14:paraId="4386F79E" w14:textId="69CD987E" w:rsidR="00092CED" w:rsidRDefault="00092CED" w:rsidP="00F01EEC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All’USR Lombardia</w:t>
      </w:r>
    </w:p>
    <w:p w14:paraId="1E6D7FD4" w14:textId="2C8EFC66" w:rsidR="00092CED" w:rsidRDefault="00092CED" w:rsidP="00F01EEC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All’UST di Milano </w:t>
      </w:r>
    </w:p>
    <w:p w14:paraId="305E4BCE" w14:textId="604B337E" w:rsidR="00092CED" w:rsidRDefault="00092CED" w:rsidP="00F01EEC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All’UST di Monza Brianza </w:t>
      </w:r>
    </w:p>
    <w:p w14:paraId="40035066" w14:textId="5085A7C5" w:rsidR="00092CED" w:rsidRDefault="00092CED" w:rsidP="00F01EEC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Ai Dirigenti scolastici delle scuole di ogni ordine e grado</w:t>
      </w:r>
    </w:p>
    <w:p w14:paraId="5A303AE9" w14:textId="1EA64BF7" w:rsidR="00092CED" w:rsidRPr="00820201" w:rsidRDefault="00092CED" w:rsidP="00F01EEC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 xml:space="preserve">Provincie di MILANO e MONZA BRIANZA </w:t>
      </w:r>
    </w:p>
    <w:p w14:paraId="08C5DE43" w14:textId="17B54539" w:rsidR="00017931" w:rsidRPr="00D21691" w:rsidRDefault="00017931" w:rsidP="00017931">
      <w:pPr>
        <w:pStyle w:val="Titolo1"/>
        <w:spacing w:before="0" w:line="240" w:lineRule="auto"/>
        <w:ind w:right="118"/>
        <w:jc w:val="both"/>
        <w:rPr>
          <w:rFonts w:asciiTheme="minorHAnsi" w:hAnsiTheme="minorHAnsi"/>
          <w:color w:val="auto"/>
          <w:sz w:val="24"/>
          <w:szCs w:val="24"/>
        </w:rPr>
      </w:pPr>
      <w:r w:rsidRPr="00D21691">
        <w:rPr>
          <w:rFonts w:asciiTheme="minorHAnsi" w:hAnsiTheme="minorHAnsi"/>
          <w:color w:val="auto"/>
          <w:sz w:val="24"/>
          <w:szCs w:val="24"/>
        </w:rPr>
        <w:t xml:space="preserve">OGGETTO: Avviso </w:t>
      </w:r>
      <w:r w:rsidR="004C0DB0" w:rsidRPr="00482A6A">
        <w:t xml:space="preserve">pubblico per la selezione di esperti per incarichi di </w:t>
      </w:r>
      <w:proofErr w:type="gramStart"/>
      <w:r w:rsidR="004C0DB0" w:rsidRPr="00482A6A">
        <w:t>prestazione</w:t>
      </w:r>
      <w:proofErr w:type="gramEnd"/>
      <w:r w:rsidR="004C0DB0" w:rsidRPr="00482A6A">
        <w:t xml:space="preserve"> d’opera</w:t>
      </w:r>
      <w:r w:rsidR="004C0DB0" w:rsidRPr="00D21691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4C0DB0" w:rsidRPr="00482A6A">
        <w:t>come erogatori di formazione</w:t>
      </w:r>
      <w:r w:rsidR="004C0DB0" w:rsidRPr="00D21691"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D21691">
        <w:rPr>
          <w:rFonts w:asciiTheme="minorHAnsi" w:hAnsiTheme="minorHAnsi"/>
          <w:color w:val="auto"/>
          <w:sz w:val="24"/>
          <w:szCs w:val="24"/>
        </w:rPr>
        <w:t>- Programma Operativo Nazionale 2014-2020</w:t>
      </w:r>
      <w:r w:rsidR="007329B1">
        <w:rPr>
          <w:rFonts w:asciiTheme="minorHAnsi" w:hAnsiTheme="minorHAnsi"/>
          <w:color w:val="auto"/>
          <w:sz w:val="24"/>
          <w:szCs w:val="24"/>
        </w:rPr>
        <w:t xml:space="preserve"> – PON per la scuola – Competenze e Ambienti per l’apprendimento - </w:t>
      </w:r>
      <w:r w:rsidRPr="00D21691">
        <w:rPr>
          <w:rFonts w:asciiTheme="minorHAnsi" w:hAnsiTheme="minorHAnsi"/>
          <w:color w:val="auto"/>
          <w:sz w:val="24"/>
          <w:szCs w:val="24"/>
        </w:rPr>
        <w:t xml:space="preserve"> relativo al progetto </w:t>
      </w:r>
      <w:bookmarkStart w:id="1" w:name="OLE_LINK1"/>
      <w:r w:rsidRPr="00D21691">
        <w:rPr>
          <w:rFonts w:asciiTheme="minorHAnsi" w:hAnsiTheme="minorHAnsi"/>
          <w:i/>
          <w:color w:val="auto"/>
          <w:sz w:val="24"/>
          <w:szCs w:val="24"/>
        </w:rPr>
        <w:t>10.8.</w:t>
      </w:r>
      <w:r w:rsidR="007329B1">
        <w:rPr>
          <w:rFonts w:asciiTheme="minorHAnsi" w:hAnsiTheme="minorHAnsi"/>
          <w:i/>
          <w:color w:val="auto"/>
          <w:sz w:val="24"/>
          <w:szCs w:val="24"/>
        </w:rPr>
        <w:t>4</w:t>
      </w:r>
      <w:r w:rsidRPr="00D21691">
        <w:rPr>
          <w:rFonts w:asciiTheme="minorHAnsi" w:hAnsiTheme="minorHAnsi"/>
          <w:i/>
          <w:color w:val="auto"/>
          <w:sz w:val="24"/>
          <w:szCs w:val="24"/>
        </w:rPr>
        <w:t>.A</w:t>
      </w:r>
      <w:r w:rsidR="007329B1">
        <w:rPr>
          <w:rFonts w:asciiTheme="minorHAnsi" w:hAnsiTheme="minorHAnsi"/>
          <w:i/>
          <w:color w:val="auto"/>
          <w:sz w:val="24"/>
          <w:szCs w:val="24"/>
        </w:rPr>
        <w:t>1</w:t>
      </w:r>
      <w:r w:rsidRPr="00D21691">
        <w:rPr>
          <w:rFonts w:asciiTheme="minorHAnsi" w:hAnsiTheme="minorHAnsi"/>
          <w:i/>
          <w:color w:val="auto"/>
          <w:sz w:val="24"/>
          <w:szCs w:val="24"/>
        </w:rPr>
        <w:t>-F</w:t>
      </w:r>
      <w:r w:rsidR="007329B1">
        <w:rPr>
          <w:rFonts w:asciiTheme="minorHAnsi" w:hAnsiTheme="minorHAnsi"/>
          <w:i/>
          <w:color w:val="auto"/>
          <w:sz w:val="24"/>
          <w:szCs w:val="24"/>
        </w:rPr>
        <w:t>SE</w:t>
      </w:r>
      <w:r w:rsidRPr="00D21691">
        <w:rPr>
          <w:rFonts w:asciiTheme="minorHAnsi" w:hAnsiTheme="minorHAnsi"/>
          <w:i/>
          <w:color w:val="auto"/>
          <w:sz w:val="24"/>
          <w:szCs w:val="24"/>
        </w:rPr>
        <w:t>PON-LO-201</w:t>
      </w:r>
      <w:r w:rsidR="007329B1">
        <w:rPr>
          <w:rFonts w:asciiTheme="minorHAnsi" w:hAnsiTheme="minorHAnsi"/>
          <w:i/>
          <w:color w:val="auto"/>
          <w:sz w:val="24"/>
          <w:szCs w:val="24"/>
        </w:rPr>
        <w:t>6-37</w:t>
      </w:r>
      <w:bookmarkEnd w:id="1"/>
      <w:r w:rsidRPr="00D21691">
        <w:rPr>
          <w:rFonts w:asciiTheme="minorHAnsi" w:hAnsiTheme="minorHAnsi"/>
          <w:color w:val="auto"/>
          <w:sz w:val="24"/>
          <w:szCs w:val="24"/>
        </w:rPr>
        <w:t>. Fondi Strutturali Europei – Programma Operativo Nazionale “</w:t>
      </w:r>
      <w:r w:rsidR="007329B1">
        <w:rPr>
          <w:rFonts w:asciiTheme="minorHAnsi" w:hAnsiTheme="minorHAnsi"/>
          <w:color w:val="auto"/>
          <w:sz w:val="24"/>
          <w:szCs w:val="24"/>
        </w:rPr>
        <w:t>Formazione del personale della scuola e della formazione su tecnologie e approcci metodologici innovativi</w:t>
      </w:r>
      <w:r w:rsidRPr="00D21691">
        <w:rPr>
          <w:rFonts w:asciiTheme="minorHAnsi" w:hAnsiTheme="minorHAnsi"/>
          <w:color w:val="auto"/>
          <w:sz w:val="24"/>
          <w:szCs w:val="24"/>
        </w:rPr>
        <w:t>” 2014-2020.</w:t>
      </w:r>
    </w:p>
    <w:p w14:paraId="29EC6145" w14:textId="68D637EF" w:rsidR="00017931" w:rsidRPr="00D21691" w:rsidRDefault="00017931" w:rsidP="00D21691">
      <w:pPr>
        <w:ind w:right="117"/>
        <w:jc w:val="both"/>
        <w:rPr>
          <w:rFonts w:ascii="Calibri" w:hAnsi="Calibri"/>
          <w:sz w:val="24"/>
          <w:szCs w:val="24"/>
        </w:rPr>
      </w:pPr>
      <w:r w:rsidRPr="00D21691">
        <w:rPr>
          <w:rFonts w:ascii="Calibri" w:hAnsi="Calibri"/>
          <w:sz w:val="24"/>
          <w:szCs w:val="24"/>
        </w:rPr>
        <w:t>Autorizzazione progetto e impegno di spesa a valere sull’Avvi</w:t>
      </w:r>
      <w:r w:rsidR="007329B1">
        <w:rPr>
          <w:rFonts w:ascii="Calibri" w:hAnsi="Calibri"/>
          <w:sz w:val="24"/>
          <w:szCs w:val="24"/>
        </w:rPr>
        <w:t xml:space="preserve">so pubblico </w:t>
      </w:r>
      <w:proofErr w:type="spellStart"/>
      <w:r w:rsidR="007329B1">
        <w:rPr>
          <w:rFonts w:ascii="Calibri" w:hAnsi="Calibri"/>
          <w:sz w:val="24"/>
          <w:szCs w:val="24"/>
        </w:rPr>
        <w:t>prot</w:t>
      </w:r>
      <w:proofErr w:type="spellEnd"/>
      <w:r w:rsidR="007329B1">
        <w:rPr>
          <w:rFonts w:ascii="Calibri" w:hAnsi="Calibri"/>
          <w:sz w:val="24"/>
          <w:szCs w:val="24"/>
        </w:rPr>
        <w:t>. n. AOODGEFID\2670 d</w:t>
      </w:r>
      <w:r w:rsidRPr="00D21691">
        <w:rPr>
          <w:rFonts w:ascii="Calibri" w:hAnsi="Calibri"/>
          <w:sz w:val="24"/>
          <w:szCs w:val="24"/>
        </w:rPr>
        <w:t xml:space="preserve">el </w:t>
      </w:r>
      <w:r w:rsidR="007329B1">
        <w:rPr>
          <w:rFonts w:ascii="Calibri" w:hAnsi="Calibri"/>
          <w:sz w:val="24"/>
          <w:szCs w:val="24"/>
        </w:rPr>
        <w:t>08/02/2016,</w:t>
      </w:r>
    </w:p>
    <w:p w14:paraId="6C5C5EFE" w14:textId="28FE7C9E" w:rsidR="00017931" w:rsidRPr="00D21691" w:rsidRDefault="00017931" w:rsidP="00017931">
      <w:pPr>
        <w:spacing w:line="279" w:lineRule="exact"/>
        <w:ind w:left="112"/>
        <w:jc w:val="both"/>
        <w:rPr>
          <w:rFonts w:ascii="Calibri"/>
          <w:i/>
          <w:sz w:val="24"/>
          <w:szCs w:val="24"/>
        </w:rPr>
      </w:pPr>
      <w:proofErr w:type="gramStart"/>
      <w:r w:rsidRPr="00D21691">
        <w:rPr>
          <w:rFonts w:ascii="Calibri"/>
          <w:i/>
          <w:sz w:val="24"/>
          <w:szCs w:val="24"/>
          <w:u w:val="single"/>
        </w:rPr>
        <w:t>CIP:10.8.</w:t>
      </w:r>
      <w:r w:rsidR="007329B1">
        <w:rPr>
          <w:rFonts w:ascii="Calibri"/>
          <w:i/>
          <w:sz w:val="24"/>
          <w:szCs w:val="24"/>
          <w:u w:val="single"/>
        </w:rPr>
        <w:t>4</w:t>
      </w:r>
      <w:r w:rsidRPr="00D21691">
        <w:rPr>
          <w:rFonts w:ascii="Calibri"/>
          <w:i/>
          <w:sz w:val="24"/>
          <w:szCs w:val="24"/>
          <w:u w:val="single"/>
        </w:rPr>
        <w:t>.A</w:t>
      </w:r>
      <w:r w:rsidR="007329B1">
        <w:rPr>
          <w:rFonts w:ascii="Calibri"/>
          <w:i/>
          <w:sz w:val="24"/>
          <w:szCs w:val="24"/>
          <w:u w:val="single"/>
        </w:rPr>
        <w:t>1</w:t>
      </w:r>
      <w:proofErr w:type="gramEnd"/>
      <w:r w:rsidRPr="00D21691">
        <w:rPr>
          <w:rFonts w:ascii="Calibri"/>
          <w:i/>
          <w:sz w:val="24"/>
          <w:szCs w:val="24"/>
          <w:u w:val="single"/>
        </w:rPr>
        <w:t>-F</w:t>
      </w:r>
      <w:r w:rsidR="007329B1">
        <w:rPr>
          <w:rFonts w:ascii="Calibri"/>
          <w:i/>
          <w:sz w:val="24"/>
          <w:szCs w:val="24"/>
          <w:u w:val="single"/>
        </w:rPr>
        <w:t>S</w:t>
      </w:r>
      <w:r w:rsidR="001A1294">
        <w:rPr>
          <w:rFonts w:ascii="Calibri"/>
          <w:i/>
          <w:sz w:val="24"/>
          <w:szCs w:val="24"/>
          <w:u w:val="single"/>
        </w:rPr>
        <w:t>EPON-LO-2016</w:t>
      </w:r>
      <w:r w:rsidRPr="00D21691">
        <w:rPr>
          <w:rFonts w:ascii="Calibri"/>
          <w:i/>
          <w:sz w:val="24"/>
          <w:szCs w:val="24"/>
          <w:u w:val="single"/>
        </w:rPr>
        <w:t>-</w:t>
      </w:r>
      <w:r w:rsidR="001A1294">
        <w:rPr>
          <w:rFonts w:ascii="Calibri"/>
          <w:i/>
          <w:sz w:val="24"/>
          <w:szCs w:val="24"/>
          <w:u w:val="single"/>
        </w:rPr>
        <w:t>37</w:t>
      </w:r>
      <w:r w:rsidRPr="00D21691">
        <w:rPr>
          <w:rFonts w:ascii="Calibri"/>
          <w:i/>
          <w:sz w:val="24"/>
          <w:szCs w:val="24"/>
          <w:u w:val="single"/>
        </w:rPr>
        <w:t xml:space="preserve">. CUP: </w:t>
      </w:r>
      <w:r w:rsidR="005C0AF6">
        <w:rPr>
          <w:rFonts w:ascii="Times" w:hAnsi="Times" w:cs="Times"/>
          <w:b/>
          <w:bCs/>
          <w:i/>
          <w:iCs/>
          <w:sz w:val="24"/>
          <w:szCs w:val="24"/>
        </w:rPr>
        <w:t>G43G16000440006</w:t>
      </w:r>
    </w:p>
    <w:p w14:paraId="2EB528B1" w14:textId="77777777" w:rsidR="00017931" w:rsidRPr="007F6983" w:rsidRDefault="00017931" w:rsidP="00017931">
      <w:pPr>
        <w:pStyle w:val="Corpotesto"/>
        <w:spacing w:before="4"/>
        <w:rPr>
          <w:rFonts w:ascii="Calibri"/>
          <w:b/>
          <w:i/>
          <w:sz w:val="17"/>
        </w:rPr>
      </w:pPr>
    </w:p>
    <w:p w14:paraId="76E6CFDC" w14:textId="77777777" w:rsidR="00017931" w:rsidRPr="00D21691" w:rsidRDefault="00017931" w:rsidP="00D21691">
      <w:pPr>
        <w:pStyle w:val="Titolo1"/>
        <w:spacing w:before="71"/>
        <w:ind w:left="768" w:right="776"/>
        <w:jc w:val="center"/>
        <w:rPr>
          <w:rFonts w:ascii="Times New Roman"/>
          <w:color w:val="auto"/>
        </w:rPr>
      </w:pPr>
      <w:r w:rsidRPr="00D21691">
        <w:rPr>
          <w:rFonts w:ascii="Times New Roman"/>
          <w:color w:val="auto"/>
        </w:rPr>
        <w:t>IL DIRIGENTE SCOLASTICO</w:t>
      </w:r>
    </w:p>
    <w:p w14:paraId="0FC128A8" w14:textId="77777777" w:rsidR="00017931" w:rsidRPr="007F6983" w:rsidRDefault="00017931" w:rsidP="00017931">
      <w:pPr>
        <w:pStyle w:val="Corpotesto"/>
        <w:spacing w:before="8"/>
        <w:rPr>
          <w:b/>
          <w:sz w:val="22"/>
        </w:rPr>
      </w:pPr>
    </w:p>
    <w:p w14:paraId="004160B8" w14:textId="77777777" w:rsidR="00017931" w:rsidRPr="007F6983" w:rsidRDefault="00017931" w:rsidP="00017931">
      <w:pPr>
        <w:pStyle w:val="Corpotesto"/>
        <w:ind w:right="122"/>
        <w:jc w:val="both"/>
      </w:pPr>
      <w:r w:rsidRPr="007F6983">
        <w:t>VISTO il Decreto del Presidente della Repubblica 8 marzo 1999, n. 275, concernente il Regolamento recante norme in materia di autonomia delle Istituzioni Scolastiche, ai sensi della legge 15 marzo 1997, n. 59;</w:t>
      </w:r>
    </w:p>
    <w:p w14:paraId="67282259" w14:textId="77777777" w:rsidR="00017931" w:rsidRPr="007F6983" w:rsidRDefault="00017931" w:rsidP="00017931">
      <w:pPr>
        <w:pStyle w:val="Corpotesto"/>
        <w:ind w:right="130"/>
        <w:jc w:val="both"/>
      </w:pPr>
      <w:r w:rsidRPr="007F6983">
        <w:t xml:space="preserve">VISTO il Decreto Interministeriale 1 febbraio 2001 n. 44, </w:t>
      </w:r>
      <w:proofErr w:type="gramStart"/>
      <w:r w:rsidRPr="007F6983">
        <w:t>“ Regolamento</w:t>
      </w:r>
      <w:proofErr w:type="gramEnd"/>
      <w:r w:rsidRPr="007F6983">
        <w:t xml:space="preserve"> concernente le Istruzioni generali sulla gestione amministrativo-contabile delle istituzioni scolastiche";</w:t>
      </w:r>
    </w:p>
    <w:p w14:paraId="09BA9052" w14:textId="77777777" w:rsidR="00017931" w:rsidRPr="007F6983" w:rsidRDefault="00017931" w:rsidP="00017931">
      <w:pPr>
        <w:pStyle w:val="Corpotesto"/>
        <w:ind w:right="119"/>
        <w:jc w:val="both"/>
      </w:pPr>
      <w:r w:rsidRPr="007F6983">
        <w:t>VISTO il Decreto Legislativo 30 marzo 2001, n.165 recante “Norme generali sull’ordinamento del lavoro alle dipendenze della Amministrazioni Pubbliche”;</w:t>
      </w:r>
    </w:p>
    <w:p w14:paraId="553F4F70" w14:textId="77777777" w:rsidR="00017931" w:rsidRPr="007F6983" w:rsidRDefault="00017931" w:rsidP="00017931">
      <w:pPr>
        <w:pStyle w:val="Corpotesto"/>
        <w:ind w:right="117"/>
        <w:jc w:val="both"/>
      </w:pPr>
      <w:r w:rsidRPr="007F6983">
        <w:t>VISTO il Regolamento (UE) n. 1303/2013 recante disposizioni comuni sui Fondi strutturali e di investimento europei, il Regolamento (UE) n.1301/2013 relativo al Fondo Europeo di Sviluppo Regionale (FESR) e il Regolamento (UE) n. 1304/2013 relativo al Fondo Sociale Europeo;</w:t>
      </w:r>
    </w:p>
    <w:p w14:paraId="78D7579F" w14:textId="77777777" w:rsidR="00017931" w:rsidRPr="007F6983" w:rsidRDefault="00017931" w:rsidP="00017931">
      <w:pPr>
        <w:pStyle w:val="Corpotesto"/>
        <w:ind w:right="120"/>
        <w:jc w:val="both"/>
      </w:pPr>
      <w:r w:rsidRPr="007F6983">
        <w:lastRenderedPageBreak/>
        <w:t>VISTO il PON Programma Operativo Nazionale 2014IT05M2OP001 “Per la scuola – competenze e ambienti per l’apprendimento” approvato con Decisione C(2014) n.9952, del 17 dicembre 2014 della Commissione Europea;</w:t>
      </w:r>
    </w:p>
    <w:p w14:paraId="661F2A6C" w14:textId="4F1E4672" w:rsidR="00ED6B15" w:rsidRDefault="00017931" w:rsidP="00ED6B15">
      <w:pPr>
        <w:pStyle w:val="Corpotesto"/>
        <w:ind w:right="93"/>
      </w:pPr>
      <w:r w:rsidRPr="007F6983">
        <w:t>VIS</w:t>
      </w:r>
      <w:r w:rsidR="005C0AF6">
        <w:t xml:space="preserve">TO l’Avviso </w:t>
      </w:r>
      <w:proofErr w:type="spellStart"/>
      <w:r w:rsidR="005C0AF6">
        <w:t>prot</w:t>
      </w:r>
      <w:proofErr w:type="spellEnd"/>
      <w:r w:rsidR="005C0AF6">
        <w:t>. n. AOODGEFID\2670</w:t>
      </w:r>
      <w:r w:rsidRPr="007F6983">
        <w:t xml:space="preserve"> del </w:t>
      </w:r>
      <w:r w:rsidR="005C0AF6">
        <w:t>08/02/2016</w:t>
      </w:r>
      <w:r w:rsidRPr="007F6983">
        <w:t xml:space="preserve"> rivolto alle istituzioni Scolastiche statali per la realizzazione di </w:t>
      </w:r>
      <w:r w:rsidR="005C0AF6">
        <w:t xml:space="preserve">corsi di </w:t>
      </w:r>
      <w:r w:rsidR="005C0AF6" w:rsidRPr="00D21691">
        <w:rPr>
          <w:rFonts w:asciiTheme="minorHAnsi" w:hAnsiTheme="minorHAnsi"/>
        </w:rPr>
        <w:t>“</w:t>
      </w:r>
      <w:r w:rsidR="005C0AF6">
        <w:rPr>
          <w:rFonts w:asciiTheme="minorHAnsi" w:hAnsiTheme="minorHAnsi"/>
        </w:rPr>
        <w:t>Formazione del personale della scuola e della formazione su tecnologie e approcci metodologici innovativi”</w:t>
      </w:r>
      <w:r w:rsidRPr="007F6983">
        <w:t xml:space="preserve">. </w:t>
      </w:r>
    </w:p>
    <w:p w14:paraId="1E11B4E6" w14:textId="2528163F" w:rsidR="00017931" w:rsidRPr="007F6983" w:rsidRDefault="00017931" w:rsidP="0074775C">
      <w:pPr>
        <w:pStyle w:val="Corpotesto"/>
        <w:ind w:right="93"/>
      </w:pPr>
      <w:r w:rsidRPr="007F6983">
        <w:t xml:space="preserve">VISTA la Nota autorizzativa MIUR </w:t>
      </w:r>
      <w:proofErr w:type="spellStart"/>
      <w:r w:rsidRPr="007F6983">
        <w:t>prot</w:t>
      </w:r>
      <w:proofErr w:type="spellEnd"/>
      <w:r w:rsidRPr="007F6983">
        <w:t>. n. AOODGEFID/</w:t>
      </w:r>
      <w:r w:rsidR="005C0AF6">
        <w:t>7623</w:t>
      </w:r>
      <w:r w:rsidRPr="007F6983">
        <w:t xml:space="preserve"> del </w:t>
      </w:r>
      <w:r w:rsidR="005C0AF6">
        <w:t>10/05/2016</w:t>
      </w:r>
      <w:r w:rsidR="00ED6B15">
        <w:t xml:space="preserve"> con oggetto: “Autorizzazione progetto e </w:t>
      </w:r>
      <w:r w:rsidRPr="007F6983">
        <w:t>im</w:t>
      </w:r>
      <w:r w:rsidR="00ED6B15">
        <w:t xml:space="preserve">pegno </w:t>
      </w:r>
      <w:proofErr w:type="gramStart"/>
      <w:r w:rsidR="00ED6B15">
        <w:t>di  spesa</w:t>
      </w:r>
      <w:proofErr w:type="gramEnd"/>
      <w:r w:rsidR="00ED6B15">
        <w:t xml:space="preserve"> a valere sull’Avviso pubblico </w:t>
      </w:r>
      <w:proofErr w:type="spellStart"/>
      <w:r w:rsidR="00ED6B15">
        <w:t>prot</w:t>
      </w:r>
      <w:proofErr w:type="spellEnd"/>
      <w:r w:rsidR="00ED6B15">
        <w:t xml:space="preserve">. </w:t>
      </w:r>
      <w:r w:rsidRPr="007F6983">
        <w:rPr>
          <w:spacing w:val="-1"/>
        </w:rPr>
        <w:t xml:space="preserve">n. </w:t>
      </w:r>
      <w:r w:rsidRPr="007F6983">
        <w:t>AOODGEFID\</w:t>
      </w:r>
      <w:r w:rsidR="005C0AF6">
        <w:t>2670</w:t>
      </w:r>
      <w:r w:rsidRPr="007F6983">
        <w:t xml:space="preserve"> del </w:t>
      </w:r>
      <w:r w:rsidR="005C0AF6">
        <w:t>08/02/</w:t>
      </w:r>
      <w:proofErr w:type="gramStart"/>
      <w:r w:rsidR="005C0AF6">
        <w:t>2016</w:t>
      </w:r>
      <w:r w:rsidRPr="007F6983">
        <w:t xml:space="preserve">, </w:t>
      </w:r>
      <w:r w:rsidR="005C0AF6">
        <w:t xml:space="preserve"> rivolto</w:t>
      </w:r>
      <w:proofErr w:type="gramEnd"/>
      <w:r w:rsidR="005C0AF6">
        <w:t xml:space="preserve"> alle istituzioni scolastiche – Snodi Formativi Territoriali – individuati </w:t>
      </w:r>
      <w:r w:rsidR="0074775C">
        <w:t>per la f</w:t>
      </w:r>
      <w:r w:rsidR="005C0AF6">
        <w:t>o</w:t>
      </w:r>
      <w:r w:rsidR="0074775C">
        <w:t>r</w:t>
      </w:r>
      <w:r w:rsidR="005C0AF6">
        <w:t>mazione in servizio all’innovazione didattica e organ</w:t>
      </w:r>
      <w:r w:rsidR="0074775C">
        <w:t>izzativa -</w:t>
      </w:r>
      <w:r w:rsidR="005C0AF6">
        <w:t>Azione 10.8.4</w:t>
      </w:r>
      <w:r w:rsidRPr="007F6983">
        <w:t>”.</w:t>
      </w:r>
    </w:p>
    <w:p w14:paraId="2855A2AA" w14:textId="77777777" w:rsidR="00017931" w:rsidRPr="007F6983" w:rsidRDefault="00017931" w:rsidP="009E58D4">
      <w:pPr>
        <w:pStyle w:val="Corpotesto"/>
        <w:ind w:right="276"/>
        <w:jc w:val="both"/>
      </w:pPr>
      <w:r w:rsidRPr="007F6983">
        <w:t>Vista la Delibera del Consiglio d’Istituto con la quale è stato approvato il POF per l’anno scolastico 2015/2016;</w:t>
      </w:r>
    </w:p>
    <w:p w14:paraId="784E15B1" w14:textId="77777777" w:rsidR="00017931" w:rsidRDefault="00017931" w:rsidP="009E58D4">
      <w:pPr>
        <w:pStyle w:val="Corpotesto"/>
        <w:ind w:right="261"/>
        <w:jc w:val="both"/>
      </w:pPr>
      <w:r w:rsidRPr="007F6983">
        <w:t xml:space="preserve">VISTO il Programma annuale relativo all’esercizio finanziario 2016 approvato dal Consiglio d’Istituto nel quale è inserito il Progetto autorizzato </w:t>
      </w:r>
      <w:proofErr w:type="gramStart"/>
      <w:r w:rsidRPr="007F6983">
        <w:t>e  finanziato</w:t>
      </w:r>
      <w:proofErr w:type="gramEnd"/>
      <w:r w:rsidRPr="007F6983">
        <w:t xml:space="preserve">; </w:t>
      </w:r>
    </w:p>
    <w:p w14:paraId="202D65AA" w14:textId="4A491D53" w:rsidR="004C0DB0" w:rsidRDefault="004C0DB0" w:rsidP="009E58D4">
      <w:pPr>
        <w:pStyle w:val="Corpotesto"/>
        <w:ind w:right="261"/>
        <w:jc w:val="both"/>
      </w:pPr>
      <w:r>
        <w:t>VISTA la delibera del Consiglio d’Istituto inerente i criteri da adottare per la selezione di esperti nella formazione del personale delle Scuola;</w:t>
      </w:r>
    </w:p>
    <w:p w14:paraId="66A32182" w14:textId="3DE49FAD" w:rsidR="00017931" w:rsidRPr="007F6983" w:rsidRDefault="00017931" w:rsidP="009E58D4">
      <w:pPr>
        <w:spacing w:after="5"/>
        <w:ind w:right="259"/>
        <w:jc w:val="both"/>
      </w:pPr>
      <w:r>
        <w:rPr>
          <w:b/>
        </w:rPr>
        <w:t>VISTA</w:t>
      </w:r>
      <w:r w:rsidRPr="007F6983">
        <w:rPr>
          <w:b/>
        </w:rPr>
        <w:t xml:space="preserve"> </w:t>
      </w:r>
      <w:r w:rsidRPr="007F6983">
        <w:t>l</w:t>
      </w:r>
      <w:r>
        <w:t>a</w:t>
      </w:r>
      <w:r w:rsidRPr="007F6983">
        <w:t xml:space="preserve"> deliber</w:t>
      </w:r>
      <w:r>
        <w:t>a</w:t>
      </w:r>
      <w:r w:rsidRPr="007F6983">
        <w:t xml:space="preserve"> del Consiglio d’Istituto </w:t>
      </w:r>
      <w:proofErr w:type="gramStart"/>
      <w:r w:rsidRPr="007F6983">
        <w:t>di  assunzione</w:t>
      </w:r>
      <w:proofErr w:type="gramEnd"/>
      <w:r w:rsidRPr="007F6983">
        <w:t xml:space="preserve">  e  variazione </w:t>
      </w:r>
      <w:r w:rsidR="009E58D4">
        <w:t xml:space="preserve">Programma Annuale </w:t>
      </w:r>
      <w:proofErr w:type="spellStart"/>
      <w:r w:rsidR="009E58D4">
        <w:t>e.f</w:t>
      </w:r>
      <w:proofErr w:type="spellEnd"/>
      <w:r w:rsidR="009E58D4">
        <w:t>. 2016 (“P3</w:t>
      </w:r>
      <w:r w:rsidR="0074775C">
        <w:t>8</w:t>
      </w:r>
      <w:r w:rsidRPr="007F6983">
        <w:t xml:space="preserve"> –FONDI STRUTTURALI EUROPEI: </w:t>
      </w:r>
      <w:r w:rsidR="0074775C">
        <w:t>“Innovazione Didattica e organizzativa 3.0</w:t>
      </w:r>
      <w:r w:rsidRPr="0074775C">
        <w:rPr>
          <w:i/>
        </w:rPr>
        <w:t>”</w:t>
      </w:r>
      <w:r w:rsidRPr="007F6983">
        <w:t>) per finanziamento relativo al seguente progetto FESR</w:t>
      </w:r>
    </w:p>
    <w:tbl>
      <w:tblPr>
        <w:tblStyle w:val="TableNormal"/>
        <w:tblW w:w="9781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1700"/>
        <w:gridCol w:w="2338"/>
        <w:gridCol w:w="1774"/>
        <w:gridCol w:w="1369"/>
        <w:gridCol w:w="1356"/>
      </w:tblGrid>
      <w:tr w:rsidR="00017931" w14:paraId="0E31F04C" w14:textId="77777777" w:rsidTr="0074775C">
        <w:trPr>
          <w:trHeight w:hRule="exact" w:val="701"/>
        </w:trPr>
        <w:tc>
          <w:tcPr>
            <w:tcW w:w="1244" w:type="dxa"/>
          </w:tcPr>
          <w:p w14:paraId="1B495BF5" w14:textId="77777777" w:rsidR="00017931" w:rsidRDefault="00017931" w:rsidP="0023683E">
            <w:pPr>
              <w:pStyle w:val="TableParagraph"/>
              <w:spacing w:line="226" w:lineRule="exact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Sottoazione</w:t>
            </w:r>
            <w:proofErr w:type="spellEnd"/>
          </w:p>
        </w:tc>
        <w:tc>
          <w:tcPr>
            <w:tcW w:w="1700" w:type="dxa"/>
          </w:tcPr>
          <w:p w14:paraId="685996C6" w14:textId="77777777" w:rsidR="00017931" w:rsidRDefault="00017931" w:rsidP="0023683E">
            <w:pPr>
              <w:pStyle w:val="TableParagraph"/>
              <w:ind w:right="511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Codice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identificativo</w:t>
            </w:r>
            <w:proofErr w:type="spellEnd"/>
            <w:r>
              <w:rPr>
                <w:i/>
                <w:w w:val="99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progetto</w:t>
            </w:r>
            <w:proofErr w:type="spellEnd"/>
          </w:p>
        </w:tc>
        <w:tc>
          <w:tcPr>
            <w:tcW w:w="2338" w:type="dxa"/>
          </w:tcPr>
          <w:p w14:paraId="4FFA22CA" w14:textId="77777777" w:rsidR="00017931" w:rsidRDefault="00017931" w:rsidP="0023683E">
            <w:pPr>
              <w:pStyle w:val="TableParagraph"/>
              <w:spacing w:line="226" w:lineRule="exact"/>
              <w:ind w:left="105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Titolo</w:t>
            </w:r>
            <w:proofErr w:type="spellEnd"/>
            <w:r>
              <w:rPr>
                <w:i/>
                <w:sz w:val="20"/>
              </w:rPr>
              <w:t xml:space="preserve"> modulo</w:t>
            </w:r>
          </w:p>
        </w:tc>
        <w:tc>
          <w:tcPr>
            <w:tcW w:w="1774" w:type="dxa"/>
          </w:tcPr>
          <w:p w14:paraId="4A1578B2" w14:textId="2B098FD7" w:rsidR="00017931" w:rsidRPr="0074775C" w:rsidRDefault="00017931" w:rsidP="001821AA">
            <w:pPr>
              <w:pStyle w:val="TableParagraph"/>
              <w:rPr>
                <w:i/>
                <w:sz w:val="20"/>
                <w:lang w:val="it-IT"/>
              </w:rPr>
            </w:pPr>
            <w:r w:rsidRPr="0074775C">
              <w:rPr>
                <w:i/>
                <w:sz w:val="20"/>
                <w:lang w:val="it-IT"/>
              </w:rPr>
              <w:t xml:space="preserve">Importo </w:t>
            </w:r>
            <w:r w:rsidRPr="0074775C">
              <w:rPr>
                <w:i/>
                <w:w w:val="95"/>
                <w:sz w:val="20"/>
                <w:lang w:val="it-IT"/>
              </w:rPr>
              <w:t xml:space="preserve">autorizzato </w:t>
            </w:r>
            <w:r w:rsidR="0074775C" w:rsidRPr="0074775C">
              <w:rPr>
                <w:i/>
                <w:sz w:val="20"/>
                <w:lang w:val="it-IT"/>
              </w:rPr>
              <w:t xml:space="preserve">servizi </w:t>
            </w:r>
          </w:p>
        </w:tc>
        <w:tc>
          <w:tcPr>
            <w:tcW w:w="1369" w:type="dxa"/>
          </w:tcPr>
          <w:p w14:paraId="34C43249" w14:textId="77777777" w:rsidR="00017931" w:rsidRDefault="00017931" w:rsidP="0023683E">
            <w:pPr>
              <w:pStyle w:val="TableParagraph"/>
              <w:ind w:left="105" w:right="84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Importo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autorizzato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spese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generali</w:t>
            </w:r>
            <w:proofErr w:type="spellEnd"/>
          </w:p>
        </w:tc>
        <w:tc>
          <w:tcPr>
            <w:tcW w:w="1356" w:type="dxa"/>
          </w:tcPr>
          <w:p w14:paraId="65C9EA64" w14:textId="77777777" w:rsidR="00017931" w:rsidRDefault="00017931" w:rsidP="0023683E">
            <w:pPr>
              <w:pStyle w:val="TableParagraph"/>
              <w:ind w:left="105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Totale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w w:val="95"/>
                <w:sz w:val="20"/>
              </w:rPr>
              <w:t>autorizzato</w:t>
            </w:r>
            <w:proofErr w:type="spellEnd"/>
            <w:r>
              <w:rPr>
                <w:i/>
                <w:w w:val="9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progetto</w:t>
            </w:r>
            <w:proofErr w:type="spellEnd"/>
          </w:p>
        </w:tc>
      </w:tr>
      <w:tr w:rsidR="00017931" w:rsidRPr="00DB2CDD" w14:paraId="47F3AF2C" w14:textId="77777777" w:rsidTr="0074775C">
        <w:trPr>
          <w:trHeight w:hRule="exact" w:val="838"/>
        </w:trPr>
        <w:tc>
          <w:tcPr>
            <w:tcW w:w="1244" w:type="dxa"/>
          </w:tcPr>
          <w:p w14:paraId="2CDC51A7" w14:textId="6F5551BC" w:rsidR="00017931" w:rsidRDefault="0074775C" w:rsidP="0074775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10.8.4</w:t>
            </w:r>
            <w:r w:rsidR="00017931">
              <w:rPr>
                <w:sz w:val="24"/>
              </w:rPr>
              <w:t>.A</w:t>
            </w:r>
            <w:r>
              <w:rPr>
                <w:sz w:val="24"/>
              </w:rPr>
              <w:t>1</w:t>
            </w:r>
          </w:p>
        </w:tc>
        <w:tc>
          <w:tcPr>
            <w:tcW w:w="1700" w:type="dxa"/>
          </w:tcPr>
          <w:p w14:paraId="1B35366F" w14:textId="37ADCDAC" w:rsidR="00017931" w:rsidRPr="0074775C" w:rsidRDefault="00017931" w:rsidP="0074775C">
            <w:pPr>
              <w:pStyle w:val="TableParagraph"/>
              <w:ind w:right="200"/>
              <w:rPr>
                <w:sz w:val="24"/>
                <w:lang w:val="it-IT"/>
              </w:rPr>
            </w:pPr>
            <w:proofErr w:type="gramStart"/>
            <w:r w:rsidRPr="0074775C">
              <w:rPr>
                <w:sz w:val="24"/>
                <w:lang w:val="it-IT"/>
              </w:rPr>
              <w:t>1</w:t>
            </w:r>
            <w:r w:rsidR="0074775C" w:rsidRPr="0074775C">
              <w:rPr>
                <w:sz w:val="24"/>
                <w:lang w:val="it-IT"/>
              </w:rPr>
              <w:t>0.8.4.</w:t>
            </w:r>
            <w:r w:rsidRPr="0074775C">
              <w:rPr>
                <w:sz w:val="24"/>
                <w:lang w:val="it-IT"/>
              </w:rPr>
              <w:t>-</w:t>
            </w:r>
            <w:proofErr w:type="gramEnd"/>
            <w:r w:rsidRPr="0074775C">
              <w:rPr>
                <w:sz w:val="24"/>
                <w:lang w:val="it-IT"/>
              </w:rPr>
              <w:t xml:space="preserve"> </w:t>
            </w:r>
            <w:r w:rsidR="0074775C" w:rsidRPr="0074775C">
              <w:rPr>
                <w:sz w:val="24"/>
                <w:lang w:val="it-IT"/>
              </w:rPr>
              <w:t>A1-F</w:t>
            </w:r>
            <w:r w:rsidR="0074775C">
              <w:rPr>
                <w:sz w:val="24"/>
                <w:lang w:val="it-IT"/>
              </w:rPr>
              <w:t>SE</w:t>
            </w:r>
            <w:r w:rsidR="0074775C" w:rsidRPr="0074775C">
              <w:rPr>
                <w:sz w:val="24"/>
                <w:lang w:val="it-IT"/>
              </w:rPr>
              <w:t>PON-LO-2016-37</w:t>
            </w:r>
          </w:p>
        </w:tc>
        <w:tc>
          <w:tcPr>
            <w:tcW w:w="2338" w:type="dxa"/>
          </w:tcPr>
          <w:p w14:paraId="6375EDBB" w14:textId="6D3991F6" w:rsidR="00017931" w:rsidRPr="0074775C" w:rsidRDefault="0074775C" w:rsidP="0023683E">
            <w:pPr>
              <w:pStyle w:val="TableParagraph"/>
              <w:spacing w:line="268" w:lineRule="exact"/>
              <w:ind w:left="105"/>
              <w:rPr>
                <w:sz w:val="24"/>
                <w:lang w:val="it-IT"/>
              </w:rPr>
            </w:pPr>
            <w:proofErr w:type="spellStart"/>
            <w:r>
              <w:t>Innovazione</w:t>
            </w:r>
            <w:proofErr w:type="spellEnd"/>
            <w:r>
              <w:t xml:space="preserve"> </w:t>
            </w:r>
            <w:proofErr w:type="spellStart"/>
            <w:r>
              <w:t>Didattica</w:t>
            </w:r>
            <w:proofErr w:type="spellEnd"/>
            <w:r>
              <w:t xml:space="preserve"> e </w:t>
            </w:r>
            <w:proofErr w:type="spellStart"/>
            <w:r>
              <w:t>organizzativa</w:t>
            </w:r>
            <w:proofErr w:type="spellEnd"/>
            <w:r>
              <w:t xml:space="preserve"> 3.0</w:t>
            </w:r>
          </w:p>
        </w:tc>
        <w:tc>
          <w:tcPr>
            <w:tcW w:w="1774" w:type="dxa"/>
          </w:tcPr>
          <w:p w14:paraId="3E2DFB9F" w14:textId="312E177F" w:rsidR="00017931" w:rsidRPr="00DB2CDD" w:rsidRDefault="00017931" w:rsidP="001821AA">
            <w:pPr>
              <w:pStyle w:val="TableParagraph"/>
              <w:spacing w:line="268" w:lineRule="exact"/>
              <w:rPr>
                <w:sz w:val="24"/>
                <w:lang w:val="it-IT"/>
              </w:rPr>
            </w:pPr>
            <w:r w:rsidRPr="00DB2CDD">
              <w:rPr>
                <w:sz w:val="24"/>
                <w:lang w:val="it-IT"/>
              </w:rPr>
              <w:t>€.</w:t>
            </w:r>
            <w:r w:rsidR="001821AA">
              <w:rPr>
                <w:sz w:val="24"/>
                <w:lang w:val="it-IT"/>
              </w:rPr>
              <w:t>48.600,00</w:t>
            </w:r>
          </w:p>
        </w:tc>
        <w:tc>
          <w:tcPr>
            <w:tcW w:w="1369" w:type="dxa"/>
          </w:tcPr>
          <w:p w14:paraId="051AD0B1" w14:textId="56B29AEA" w:rsidR="00017931" w:rsidRPr="00DB2CDD" w:rsidRDefault="00017931" w:rsidP="001821AA">
            <w:pPr>
              <w:pStyle w:val="TableParagraph"/>
              <w:spacing w:line="268" w:lineRule="exact"/>
              <w:ind w:left="105" w:right="84"/>
              <w:rPr>
                <w:sz w:val="24"/>
                <w:lang w:val="it-IT"/>
              </w:rPr>
            </w:pPr>
            <w:r w:rsidRPr="00DB2CDD">
              <w:rPr>
                <w:sz w:val="24"/>
                <w:lang w:val="it-IT"/>
              </w:rPr>
              <w:t>€</w:t>
            </w:r>
            <w:r>
              <w:rPr>
                <w:sz w:val="24"/>
                <w:lang w:val="it-IT"/>
              </w:rPr>
              <w:t>.</w:t>
            </w:r>
            <w:r w:rsidR="001821AA">
              <w:rPr>
                <w:sz w:val="24"/>
                <w:lang w:val="it-IT"/>
              </w:rPr>
              <w:t>50.979,20</w:t>
            </w:r>
          </w:p>
        </w:tc>
        <w:tc>
          <w:tcPr>
            <w:tcW w:w="1356" w:type="dxa"/>
          </w:tcPr>
          <w:p w14:paraId="70C4C62D" w14:textId="2DD709B5" w:rsidR="00017931" w:rsidRPr="00DB2CDD" w:rsidRDefault="00017931" w:rsidP="001821AA">
            <w:pPr>
              <w:pStyle w:val="TableParagraph"/>
              <w:spacing w:line="268" w:lineRule="exact"/>
              <w:ind w:left="105"/>
              <w:rPr>
                <w:sz w:val="24"/>
                <w:lang w:val="it-IT"/>
              </w:rPr>
            </w:pPr>
            <w:r w:rsidRPr="00DB2CDD">
              <w:rPr>
                <w:sz w:val="24"/>
                <w:lang w:val="it-IT"/>
              </w:rPr>
              <w:t>€.</w:t>
            </w:r>
            <w:r w:rsidR="001821AA">
              <w:rPr>
                <w:sz w:val="24"/>
                <w:lang w:val="it-IT"/>
              </w:rPr>
              <w:t>99.579,20</w:t>
            </w:r>
          </w:p>
        </w:tc>
      </w:tr>
    </w:tbl>
    <w:p w14:paraId="6A940A84" w14:textId="77777777" w:rsidR="00017931" w:rsidRPr="00DB2CDD" w:rsidRDefault="00017931" w:rsidP="00017931">
      <w:pPr>
        <w:pStyle w:val="Corpotesto"/>
        <w:spacing w:before="5"/>
        <w:rPr>
          <w:sz w:val="16"/>
        </w:rPr>
      </w:pPr>
    </w:p>
    <w:p w14:paraId="4C645A7F" w14:textId="77777777" w:rsidR="00017931" w:rsidRPr="007F6983" w:rsidRDefault="00017931" w:rsidP="005D2406">
      <w:pPr>
        <w:pStyle w:val="Corpotesto"/>
        <w:spacing w:before="71"/>
      </w:pPr>
      <w:r w:rsidRPr="007F6983">
        <w:t>VISTO il Regolamento di Istituto per l’attività negoziale acquisizione in economia di lavori, servizi e forniture;</w:t>
      </w:r>
    </w:p>
    <w:p w14:paraId="40F08D3C" w14:textId="032006B3" w:rsidR="00017931" w:rsidRPr="007F6983" w:rsidRDefault="00017931" w:rsidP="005D2406">
      <w:pPr>
        <w:pStyle w:val="Corpotesto"/>
        <w:ind w:right="272"/>
        <w:jc w:val="both"/>
      </w:pPr>
      <w:r w:rsidRPr="007F6983">
        <w:t>LETTE le Linee Guida dell’Autorità di Gestione e le “Disposizioni</w:t>
      </w:r>
      <w:r w:rsidR="001821AA">
        <w:t xml:space="preserve"> per l’attuazione dei progetti”;</w:t>
      </w:r>
    </w:p>
    <w:p w14:paraId="26373715" w14:textId="3E3C1C12" w:rsidR="001821AA" w:rsidRDefault="00017931" w:rsidP="004C0DB0">
      <w:pPr>
        <w:pStyle w:val="Corpotesto"/>
        <w:ind w:right="258"/>
        <w:jc w:val="both"/>
      </w:pPr>
      <w:r w:rsidRPr="007F6983">
        <w:t>RILEVATA la necessità d</w:t>
      </w:r>
      <w:r w:rsidR="00F42FCF">
        <w:t>i individuare</w:t>
      </w:r>
      <w:r w:rsidR="004C0DB0">
        <w:t xml:space="preserve"> </w:t>
      </w:r>
      <w:r w:rsidRPr="007F6983">
        <w:t xml:space="preserve">figure </w:t>
      </w:r>
      <w:r w:rsidR="00F42FCF">
        <w:t xml:space="preserve">idonee e disponibili a </w:t>
      </w:r>
      <w:proofErr w:type="gramStart"/>
      <w:r w:rsidRPr="007F6983">
        <w:t>svolg</w:t>
      </w:r>
      <w:r w:rsidR="00F42FCF">
        <w:t xml:space="preserve">ere </w:t>
      </w:r>
      <w:r w:rsidRPr="007F6983">
        <w:t xml:space="preserve"> </w:t>
      </w:r>
      <w:r w:rsidR="004C0DB0">
        <w:t>l’</w:t>
      </w:r>
      <w:r w:rsidRPr="007F6983">
        <w:t>attività</w:t>
      </w:r>
      <w:proofErr w:type="gramEnd"/>
      <w:r w:rsidR="004C0DB0">
        <w:t xml:space="preserve"> di </w:t>
      </w:r>
      <w:r w:rsidR="001821AA">
        <w:t>Esperto</w:t>
      </w:r>
    </w:p>
    <w:p w14:paraId="529B0D2A" w14:textId="531231A3" w:rsidR="001821AA" w:rsidRDefault="00017931" w:rsidP="001821AA">
      <w:pPr>
        <w:pStyle w:val="Corpotesto"/>
        <w:ind w:right="258"/>
        <w:jc w:val="both"/>
        <w:rPr>
          <w:rFonts w:ascii="Times" w:hAnsi="Times" w:cs="Times"/>
          <w:b/>
          <w:bCs/>
          <w:i/>
          <w:iCs/>
        </w:rPr>
      </w:pPr>
      <w:proofErr w:type="gramStart"/>
      <w:r w:rsidRPr="007F6983">
        <w:t>nell’ambito</w:t>
      </w:r>
      <w:proofErr w:type="gramEnd"/>
      <w:r w:rsidRPr="007F6983">
        <w:t xml:space="preserve"> dei progetti PON 2014 2020 AVVISO </w:t>
      </w:r>
      <w:r w:rsidR="001821AA">
        <w:t xml:space="preserve">2670 del 8/2/2016 </w:t>
      </w:r>
      <w:r w:rsidRPr="007F6983">
        <w:t xml:space="preserve">realizzazione di </w:t>
      </w:r>
      <w:r w:rsidR="001821AA">
        <w:t xml:space="preserve">attività di formazione- </w:t>
      </w:r>
      <w:r w:rsidRPr="007F6983">
        <w:t>titolo progetto “</w:t>
      </w:r>
      <w:r w:rsidR="001821AA">
        <w:t>Innovazione Didattica e organizzativa 3.0</w:t>
      </w:r>
      <w:r w:rsidRPr="007F6983">
        <w:t>”</w:t>
      </w:r>
      <w:r w:rsidR="001821AA">
        <w:t xml:space="preserve"> - </w:t>
      </w:r>
      <w:r w:rsidRPr="007F6983">
        <w:t xml:space="preserve"> CIP 10.8.</w:t>
      </w:r>
      <w:r w:rsidR="001821AA">
        <w:t>4.A1</w:t>
      </w:r>
      <w:r w:rsidRPr="007F6983">
        <w:t>-F</w:t>
      </w:r>
      <w:r w:rsidR="001821AA">
        <w:t>S</w:t>
      </w:r>
      <w:r w:rsidRPr="007F6983">
        <w:t>EPON-</w:t>
      </w:r>
      <w:r>
        <w:t>LO</w:t>
      </w:r>
      <w:r w:rsidRPr="007F6983">
        <w:t>-201</w:t>
      </w:r>
      <w:r w:rsidR="001821AA">
        <w:t>6</w:t>
      </w:r>
      <w:r w:rsidRPr="007F6983">
        <w:t>-</w:t>
      </w:r>
      <w:r w:rsidR="001821AA">
        <w:t>37</w:t>
      </w:r>
      <w:r w:rsidRPr="007F6983">
        <w:t xml:space="preserve">. CUP: </w:t>
      </w:r>
      <w:r w:rsidR="001821AA">
        <w:rPr>
          <w:rFonts w:ascii="Times" w:hAnsi="Times" w:cs="Times"/>
          <w:b/>
          <w:bCs/>
          <w:i/>
          <w:iCs/>
        </w:rPr>
        <w:t>G43G16000440006;</w:t>
      </w:r>
    </w:p>
    <w:p w14:paraId="6911AE03" w14:textId="01B0B5A9" w:rsidR="00091E4B" w:rsidRPr="00091E4B" w:rsidRDefault="00091E4B" w:rsidP="001821AA">
      <w:pPr>
        <w:pStyle w:val="Corpotesto"/>
        <w:ind w:right="258"/>
        <w:jc w:val="both"/>
        <w:rPr>
          <w:bCs/>
          <w:iCs/>
        </w:rPr>
      </w:pPr>
      <w:r w:rsidRPr="00091E4B">
        <w:rPr>
          <w:bCs/>
          <w:iCs/>
        </w:rPr>
        <w:t xml:space="preserve">VISTO </w:t>
      </w:r>
      <w:proofErr w:type="gramStart"/>
      <w:r w:rsidRPr="00091E4B">
        <w:rPr>
          <w:bCs/>
          <w:iCs/>
        </w:rPr>
        <w:t>l’avviso  di</w:t>
      </w:r>
      <w:proofErr w:type="gramEnd"/>
      <w:r w:rsidRPr="00091E4B">
        <w:rPr>
          <w:bCs/>
          <w:iCs/>
        </w:rPr>
        <w:t xml:space="preserve"> selezione</w:t>
      </w:r>
      <w:r w:rsidR="00C4604B">
        <w:rPr>
          <w:bCs/>
          <w:iCs/>
        </w:rPr>
        <w:t xml:space="preserve"> personale </w:t>
      </w:r>
      <w:r w:rsidRPr="00091E4B">
        <w:rPr>
          <w:bCs/>
          <w:iCs/>
        </w:rPr>
        <w:t xml:space="preserve">interno all’Istituto </w:t>
      </w:r>
      <w:proofErr w:type="spellStart"/>
      <w:r w:rsidRPr="00091E4B">
        <w:rPr>
          <w:bCs/>
          <w:iCs/>
        </w:rPr>
        <w:t>prot</w:t>
      </w:r>
      <w:proofErr w:type="spellEnd"/>
      <w:r w:rsidRPr="00091E4B">
        <w:rPr>
          <w:bCs/>
          <w:iCs/>
        </w:rPr>
        <w:t>. N. 3599 del 23/05/2016;</w:t>
      </w:r>
    </w:p>
    <w:p w14:paraId="74BD1400" w14:textId="0613CEBE" w:rsidR="00017931" w:rsidRPr="007F6983" w:rsidRDefault="00017931" w:rsidP="001821AA">
      <w:pPr>
        <w:pStyle w:val="Corpotesto"/>
        <w:ind w:right="258"/>
        <w:jc w:val="both"/>
      </w:pPr>
      <w:r w:rsidRPr="007F6983">
        <w:t xml:space="preserve">TUTTO </w:t>
      </w:r>
      <w:r w:rsidR="00C4604B" w:rsidRPr="007F6983">
        <w:t>ciò visto e rilevato</w:t>
      </w:r>
      <w:r w:rsidRPr="007F6983">
        <w:rPr>
          <w:rFonts w:ascii="Arial" w:hAnsi="Arial"/>
        </w:rPr>
        <w:t xml:space="preserve">, </w:t>
      </w:r>
      <w:r w:rsidRPr="007F6983">
        <w:t>che costituisce parte integrante del presente avviso</w:t>
      </w:r>
    </w:p>
    <w:p w14:paraId="14B53D3D" w14:textId="77777777" w:rsidR="00017931" w:rsidRPr="007F6983" w:rsidRDefault="00017931" w:rsidP="00017931">
      <w:pPr>
        <w:pStyle w:val="Corpotesto"/>
        <w:spacing w:before="6"/>
      </w:pPr>
    </w:p>
    <w:p w14:paraId="07FAFCBE" w14:textId="77777777" w:rsidR="00017931" w:rsidRPr="007F6983" w:rsidRDefault="00017931" w:rsidP="00EB7FC8">
      <w:pPr>
        <w:pStyle w:val="Titolo1"/>
        <w:ind w:left="3261" w:right="4405"/>
        <w:rPr>
          <w:rFonts w:ascii="Times New Roman"/>
        </w:rPr>
      </w:pPr>
      <w:r w:rsidRPr="007F6983">
        <w:rPr>
          <w:rFonts w:ascii="Times New Roman"/>
        </w:rPr>
        <w:t>COMUNICA</w:t>
      </w:r>
    </w:p>
    <w:p w14:paraId="42BEC59D" w14:textId="77777777" w:rsidR="00017931" w:rsidRPr="007F6983" w:rsidRDefault="00017931" w:rsidP="00017931">
      <w:pPr>
        <w:pStyle w:val="Corpotesto"/>
        <w:spacing w:before="5"/>
        <w:rPr>
          <w:b/>
          <w:sz w:val="22"/>
        </w:rPr>
      </w:pPr>
    </w:p>
    <w:p w14:paraId="0CB109E9" w14:textId="01137C8A" w:rsidR="00F42FCF" w:rsidRDefault="00017931" w:rsidP="004C0DB0">
      <w:pPr>
        <w:ind w:right="256"/>
        <w:jc w:val="both"/>
        <w:rPr>
          <w:sz w:val="23"/>
        </w:rPr>
      </w:pPr>
      <w:proofErr w:type="gramStart"/>
      <w:r w:rsidRPr="007F6983">
        <w:rPr>
          <w:sz w:val="23"/>
        </w:rPr>
        <w:t>che</w:t>
      </w:r>
      <w:proofErr w:type="gramEnd"/>
      <w:r w:rsidRPr="007F6983">
        <w:rPr>
          <w:sz w:val="23"/>
        </w:rPr>
        <w:t xml:space="preserve"> è aperta la procedura di acquisizione delle disponibilità d</w:t>
      </w:r>
      <w:r w:rsidR="004C0DB0">
        <w:rPr>
          <w:sz w:val="23"/>
        </w:rPr>
        <w:t xml:space="preserve">i figure idonee  </w:t>
      </w:r>
      <w:r w:rsidRPr="007F6983">
        <w:rPr>
          <w:sz w:val="23"/>
        </w:rPr>
        <w:t xml:space="preserve">per </w:t>
      </w:r>
      <w:r w:rsidR="004C0DB0">
        <w:rPr>
          <w:sz w:val="23"/>
        </w:rPr>
        <w:t>ricoprire la</w:t>
      </w:r>
      <w:r w:rsidR="00F42FCF">
        <w:rPr>
          <w:sz w:val="23"/>
        </w:rPr>
        <w:t xml:space="preserve"> figur</w:t>
      </w:r>
      <w:r w:rsidR="004C0DB0">
        <w:rPr>
          <w:sz w:val="23"/>
        </w:rPr>
        <w:t>a professionale</w:t>
      </w:r>
      <w:r w:rsidR="00F42FCF">
        <w:rPr>
          <w:sz w:val="23"/>
        </w:rPr>
        <w:t xml:space="preserve"> in premessa indicate.</w:t>
      </w:r>
    </w:p>
    <w:p w14:paraId="2BAFE18B" w14:textId="0961D5F9" w:rsidR="00017931" w:rsidRDefault="00F42FCF" w:rsidP="006B04AE">
      <w:pPr>
        <w:ind w:right="256"/>
        <w:jc w:val="both"/>
        <w:rPr>
          <w:rFonts w:ascii="Calibri"/>
          <w:b/>
          <w:i/>
          <w:sz w:val="23"/>
          <w:u w:val="single"/>
        </w:rPr>
      </w:pPr>
      <w:r>
        <w:rPr>
          <w:sz w:val="23"/>
        </w:rPr>
        <w:t>Nell’ambito del progetto</w:t>
      </w:r>
      <w:r w:rsidR="00017931" w:rsidRPr="007F6983">
        <w:rPr>
          <w:b/>
          <w:i/>
          <w:sz w:val="24"/>
        </w:rPr>
        <w:t xml:space="preserve">: </w:t>
      </w:r>
      <w:r w:rsidR="001821AA" w:rsidRPr="007F6983">
        <w:t>“</w:t>
      </w:r>
      <w:r w:rsidR="001821AA">
        <w:t>Innovazione Didattica e organizzativa 3.0</w:t>
      </w:r>
      <w:r w:rsidR="001821AA" w:rsidRPr="007F6983">
        <w:t>”</w:t>
      </w:r>
      <w:r w:rsidR="001821AA">
        <w:t xml:space="preserve"> </w:t>
      </w:r>
      <w:r w:rsidR="00017931" w:rsidRPr="007F6983">
        <w:rPr>
          <w:b/>
          <w:sz w:val="23"/>
        </w:rPr>
        <w:t xml:space="preserve">- </w:t>
      </w:r>
      <w:r w:rsidR="00017931" w:rsidRPr="007F6983">
        <w:rPr>
          <w:b/>
          <w:i/>
          <w:sz w:val="24"/>
        </w:rPr>
        <w:t xml:space="preserve">CUP: </w:t>
      </w:r>
      <w:r w:rsidR="001821AA">
        <w:rPr>
          <w:rFonts w:ascii="Times" w:hAnsi="Times" w:cs="Times"/>
          <w:b/>
          <w:bCs/>
          <w:i/>
          <w:iCs/>
          <w:sz w:val="24"/>
          <w:szCs w:val="24"/>
        </w:rPr>
        <w:t>G43G16000440006</w:t>
      </w:r>
      <w:r>
        <w:rPr>
          <w:rFonts w:ascii="Times" w:hAnsi="Times" w:cs="Times"/>
          <w:b/>
          <w:bCs/>
          <w:i/>
          <w:iCs/>
          <w:sz w:val="24"/>
          <w:szCs w:val="24"/>
        </w:rPr>
        <w:t xml:space="preserve"> indirizzato al personale della scuola (DS, DSGA, Docente e ATA)</w:t>
      </w:r>
    </w:p>
    <w:p w14:paraId="156C4C3E" w14:textId="1661035A" w:rsidR="00017931" w:rsidRDefault="00F42FCF" w:rsidP="00017931">
      <w:pPr>
        <w:ind w:left="212" w:right="256"/>
        <w:jc w:val="both"/>
      </w:pPr>
      <w:r>
        <w:t xml:space="preserve">Le </w:t>
      </w:r>
      <w:r w:rsidR="009931D9">
        <w:t xml:space="preserve">figure da reperire, </w:t>
      </w:r>
      <w:r w:rsidR="009931D9" w:rsidRPr="00966F42">
        <w:rPr>
          <w:u w:val="single"/>
        </w:rPr>
        <w:t>al momento</w:t>
      </w:r>
      <w:r w:rsidR="009931D9">
        <w:t xml:space="preserve">, </w:t>
      </w:r>
      <w:r>
        <w:t>sono</w:t>
      </w:r>
      <w:r w:rsidR="009931D9">
        <w:t xml:space="preserve"> quelli per i moduli </w:t>
      </w:r>
      <w:r w:rsidR="00966F42">
        <w:t xml:space="preserve">per </w:t>
      </w:r>
      <w:r w:rsidR="009931D9">
        <w:t>DS e DSGA</w:t>
      </w:r>
      <w:r w:rsidR="00017931" w:rsidRPr="007F6983">
        <w:t>:</w:t>
      </w:r>
    </w:p>
    <w:p w14:paraId="1F7549F0" w14:textId="1A52D9D2" w:rsidR="001821AA" w:rsidRDefault="001821AA" w:rsidP="001821AA">
      <w:pPr>
        <w:pStyle w:val="Paragrafoelenco"/>
        <w:numPr>
          <w:ilvl w:val="0"/>
          <w:numId w:val="15"/>
        </w:numPr>
        <w:ind w:right="256"/>
        <w:jc w:val="both"/>
      </w:pPr>
      <w:r>
        <w:t>Esperto modulo DS – vedi allegato 1;</w:t>
      </w:r>
    </w:p>
    <w:p w14:paraId="6EBB1649" w14:textId="534ABB4F" w:rsidR="001821AA" w:rsidRDefault="001821AA" w:rsidP="001821AA">
      <w:pPr>
        <w:pStyle w:val="Paragrafoelenco"/>
        <w:numPr>
          <w:ilvl w:val="0"/>
          <w:numId w:val="15"/>
        </w:numPr>
        <w:ind w:right="256"/>
        <w:jc w:val="both"/>
      </w:pPr>
      <w:r>
        <w:t>Esperto modulo DSGA – vedi allegato 2</w:t>
      </w:r>
    </w:p>
    <w:p w14:paraId="1C528049" w14:textId="72ED2928" w:rsidR="00017931" w:rsidRPr="00966F42" w:rsidRDefault="00F42FCF" w:rsidP="00017931">
      <w:pPr>
        <w:pStyle w:val="Corpotesto"/>
        <w:spacing w:before="10"/>
        <w:rPr>
          <w:i/>
        </w:rPr>
      </w:pPr>
      <w:r w:rsidRPr="00966F42">
        <w:rPr>
          <w:i/>
        </w:rPr>
        <w:lastRenderedPageBreak/>
        <w:t>NB- negli al</w:t>
      </w:r>
      <w:r w:rsidR="00A45435" w:rsidRPr="00966F42">
        <w:rPr>
          <w:i/>
        </w:rPr>
        <w:t>l</w:t>
      </w:r>
      <w:r w:rsidRPr="00966F42">
        <w:rPr>
          <w:i/>
        </w:rPr>
        <w:t xml:space="preserve">egati sono esplicitate le tematiche oggetto della formazione, i requisiti richiesti </w:t>
      </w:r>
      <w:r w:rsidR="00A45435" w:rsidRPr="00966F42">
        <w:rPr>
          <w:i/>
        </w:rPr>
        <w:t xml:space="preserve">per le varie figure </w:t>
      </w:r>
      <w:r w:rsidRPr="00966F42">
        <w:rPr>
          <w:i/>
        </w:rPr>
        <w:t xml:space="preserve">e i compensi </w:t>
      </w:r>
      <w:r w:rsidR="00A45435" w:rsidRPr="00966F42">
        <w:rPr>
          <w:i/>
        </w:rPr>
        <w:t>riconosciuti ai destinatari degli incarichi.</w:t>
      </w:r>
    </w:p>
    <w:p w14:paraId="62E80566" w14:textId="6B76E91E" w:rsidR="009931D9" w:rsidRPr="00966F42" w:rsidRDefault="009931D9" w:rsidP="00017931">
      <w:pPr>
        <w:pStyle w:val="Corpotesto"/>
        <w:spacing w:before="10"/>
        <w:rPr>
          <w:i/>
        </w:rPr>
      </w:pPr>
      <w:r w:rsidRPr="00966F42">
        <w:rPr>
          <w:i/>
        </w:rPr>
        <w:t>Per i moduli:</w:t>
      </w:r>
      <w:r w:rsidR="00966F42">
        <w:rPr>
          <w:i/>
        </w:rPr>
        <w:t xml:space="preserve"> </w:t>
      </w:r>
      <w:r w:rsidRPr="00966F42">
        <w:rPr>
          <w:i/>
        </w:rPr>
        <w:t xml:space="preserve">Docenti, A.D., ATA e Team per l’innovazione e Assistenza </w:t>
      </w:r>
      <w:proofErr w:type="gramStart"/>
      <w:r w:rsidRPr="00966F42">
        <w:rPr>
          <w:i/>
        </w:rPr>
        <w:t>tecnica  l’avviso</w:t>
      </w:r>
      <w:proofErr w:type="gramEnd"/>
      <w:r w:rsidRPr="00966F42">
        <w:rPr>
          <w:i/>
        </w:rPr>
        <w:t xml:space="preserve"> sarà riproposto successivamente.</w:t>
      </w:r>
    </w:p>
    <w:p w14:paraId="3EC4DAC8" w14:textId="4B9B902E" w:rsidR="00573308" w:rsidRDefault="00573308" w:rsidP="004C0DB0">
      <w:pPr>
        <w:pStyle w:val="Corpotesto"/>
        <w:spacing w:before="2" w:after="0" w:line="264" w:lineRule="exact"/>
        <w:jc w:val="both"/>
      </w:pPr>
      <w:r>
        <w:t>S</w:t>
      </w:r>
      <w:r w:rsidR="00091E4B">
        <w:t>aranno redatte n. 2 graduatorie, u</w:t>
      </w:r>
      <w:r>
        <w:t>na per i</w:t>
      </w:r>
      <w:r w:rsidR="00091E4B">
        <w:t>l</w:t>
      </w:r>
      <w:r>
        <w:t xml:space="preserve"> modulo DS e una per il modulo DSGA; </w:t>
      </w:r>
    </w:p>
    <w:p w14:paraId="1AC8D93C" w14:textId="172D7B64" w:rsidR="00017931" w:rsidRDefault="00017931" w:rsidP="004C0DB0">
      <w:pPr>
        <w:pStyle w:val="Corpotesto"/>
        <w:spacing w:before="2" w:after="0" w:line="264" w:lineRule="exact"/>
        <w:jc w:val="both"/>
      </w:pPr>
      <w:r w:rsidRPr="007F6983">
        <w:t>L’attribuzione degli incarich</w:t>
      </w:r>
      <w:r w:rsidR="00F42FCF">
        <w:t>i avverrà tramite provvedimento formale</w:t>
      </w:r>
      <w:r w:rsidR="00573308">
        <w:t xml:space="preserve"> scorrendo la graduatoria di riferimento sulla base degli argomenti indicati dai concorrenti</w:t>
      </w:r>
      <w:r w:rsidR="00F42FCF">
        <w:t>;</w:t>
      </w:r>
    </w:p>
    <w:p w14:paraId="4C68BC6E" w14:textId="77777777" w:rsidR="00091E4B" w:rsidRDefault="00091E4B" w:rsidP="004C0DB0">
      <w:pPr>
        <w:pStyle w:val="Corpotesto"/>
        <w:spacing w:before="2" w:after="0" w:line="264" w:lineRule="exact"/>
        <w:jc w:val="both"/>
      </w:pPr>
    </w:p>
    <w:p w14:paraId="46E36912" w14:textId="07D3336E" w:rsidR="00573308" w:rsidRDefault="00091E4B" w:rsidP="004C0DB0">
      <w:pPr>
        <w:pStyle w:val="Corpotesto"/>
        <w:spacing w:before="2" w:after="0" w:line="264" w:lineRule="exact"/>
        <w:jc w:val="both"/>
      </w:pPr>
      <w:r>
        <w:t>L</w:t>
      </w:r>
      <w:r w:rsidR="00573308">
        <w:t>’ordine di attribuzione degli incarichi sarà:</w:t>
      </w:r>
    </w:p>
    <w:p w14:paraId="1C2F7F87" w14:textId="651BF83A" w:rsidR="00573308" w:rsidRDefault="00573308" w:rsidP="00573308">
      <w:pPr>
        <w:pStyle w:val="Corpotesto"/>
        <w:numPr>
          <w:ilvl w:val="0"/>
          <w:numId w:val="17"/>
        </w:numPr>
        <w:spacing w:before="2" w:after="0" w:line="264" w:lineRule="exact"/>
        <w:jc w:val="both"/>
      </w:pPr>
      <w:r>
        <w:t>Personale interno all’ITT Gentileschi</w:t>
      </w:r>
      <w:r w:rsidR="00966F42">
        <w:t xml:space="preserve"> (avviso </w:t>
      </w:r>
      <w:proofErr w:type="spellStart"/>
      <w:r w:rsidR="00966F42">
        <w:t>prot</w:t>
      </w:r>
      <w:proofErr w:type="spellEnd"/>
      <w:r w:rsidR="00966F42">
        <w:t xml:space="preserve">. N. </w:t>
      </w:r>
      <w:r w:rsidR="00966F42">
        <w:t>3599</w:t>
      </w:r>
      <w:r w:rsidR="00966F42">
        <w:t xml:space="preserve"> del 23/5/2016)</w:t>
      </w:r>
      <w:r>
        <w:t>;</w:t>
      </w:r>
    </w:p>
    <w:p w14:paraId="1C4B0D11" w14:textId="1A10F410" w:rsidR="00573308" w:rsidRDefault="00573308" w:rsidP="00573308">
      <w:pPr>
        <w:pStyle w:val="Corpotesto"/>
        <w:numPr>
          <w:ilvl w:val="0"/>
          <w:numId w:val="17"/>
        </w:numPr>
        <w:spacing w:before="2" w:after="0" w:line="264" w:lineRule="exact"/>
        <w:jc w:val="both"/>
      </w:pPr>
      <w:r>
        <w:t>Personale dipendente MIUR in servizio presso le scuole delle Provincie di Milano e Monza Brianza e degli uffici peri</w:t>
      </w:r>
      <w:r w:rsidR="00966F42">
        <w:t>ferici (USR Lombardia e UST Milano);</w:t>
      </w:r>
    </w:p>
    <w:p w14:paraId="1AEB600A" w14:textId="0882C3D2" w:rsidR="00573308" w:rsidRDefault="00573308" w:rsidP="00573308">
      <w:pPr>
        <w:pStyle w:val="Corpotesto"/>
        <w:numPr>
          <w:ilvl w:val="0"/>
          <w:numId w:val="17"/>
        </w:numPr>
        <w:spacing w:before="2" w:after="0" w:line="264" w:lineRule="exact"/>
        <w:jc w:val="both"/>
      </w:pPr>
      <w:r>
        <w:t>Personale estraneo all’a</w:t>
      </w:r>
      <w:r w:rsidR="00091E4B">
        <w:t>m</w:t>
      </w:r>
      <w:r w:rsidR="00966F42">
        <w:t xml:space="preserve">ministrazione, docenti universitari, </w:t>
      </w:r>
      <w:proofErr w:type="gramStart"/>
      <w:r w:rsidR="00966F42">
        <w:t>ecc..</w:t>
      </w:r>
      <w:proofErr w:type="gramEnd"/>
    </w:p>
    <w:p w14:paraId="7679D98F" w14:textId="77777777" w:rsidR="00573308" w:rsidRDefault="00573308" w:rsidP="004C0DB0">
      <w:pPr>
        <w:pStyle w:val="Corpotesto"/>
        <w:spacing w:after="0"/>
        <w:ind w:right="257"/>
        <w:jc w:val="both"/>
      </w:pPr>
    </w:p>
    <w:p w14:paraId="4FCBBDBC" w14:textId="77777777" w:rsidR="00F42FCF" w:rsidRDefault="00F42FCF" w:rsidP="004C0DB0">
      <w:pPr>
        <w:pStyle w:val="Corpotesto"/>
        <w:spacing w:after="0"/>
        <w:ind w:right="257"/>
        <w:jc w:val="both"/>
      </w:pPr>
      <w:r>
        <w:t xml:space="preserve">I compensi saranno </w:t>
      </w:r>
      <w:r w:rsidR="00017931" w:rsidRPr="007F6983">
        <w:t xml:space="preserve">rapportati ad unità oraria. </w:t>
      </w:r>
    </w:p>
    <w:p w14:paraId="252F79F3" w14:textId="74654F4E" w:rsidR="00F42FCF" w:rsidRDefault="00017931" w:rsidP="004C0DB0">
      <w:pPr>
        <w:pStyle w:val="Corpotesto"/>
        <w:spacing w:after="0"/>
        <w:ind w:right="257"/>
        <w:jc w:val="both"/>
      </w:pPr>
      <w:r w:rsidRPr="007F6983">
        <w:t xml:space="preserve">La misura massima </w:t>
      </w:r>
      <w:r>
        <w:t xml:space="preserve">del compenso </w:t>
      </w:r>
      <w:r w:rsidR="00A45435">
        <w:t xml:space="preserve">orario </w:t>
      </w:r>
      <w:r>
        <w:t xml:space="preserve">è </w:t>
      </w:r>
      <w:r w:rsidR="00F42FCF">
        <w:t>indicata negli allegati.</w:t>
      </w:r>
    </w:p>
    <w:p w14:paraId="613DE8FC" w14:textId="05ABAD53" w:rsidR="00F42FCF" w:rsidRDefault="00A45435" w:rsidP="004C0DB0">
      <w:pPr>
        <w:pStyle w:val="Corpotesto"/>
        <w:ind w:right="3405"/>
      </w:pPr>
      <w:r>
        <w:t>I</w:t>
      </w:r>
      <w:r w:rsidR="00F42FCF">
        <w:t xml:space="preserve"> requisiti </w:t>
      </w:r>
      <w:r>
        <w:t xml:space="preserve">richiesti sono </w:t>
      </w:r>
      <w:r w:rsidR="00F42FCF">
        <w:t>indicati negli allegati.</w:t>
      </w:r>
    </w:p>
    <w:p w14:paraId="1845C04C" w14:textId="77777777" w:rsidR="00017931" w:rsidRPr="007F6983" w:rsidRDefault="00017931" w:rsidP="00017931">
      <w:pPr>
        <w:pStyle w:val="Corpotesto"/>
        <w:spacing w:before="1"/>
      </w:pPr>
    </w:p>
    <w:p w14:paraId="46EEDA88" w14:textId="77777777" w:rsidR="00017931" w:rsidRPr="007F6983" w:rsidRDefault="00017931" w:rsidP="00017931">
      <w:pPr>
        <w:pStyle w:val="Corpotesto"/>
        <w:spacing w:line="264" w:lineRule="exact"/>
        <w:jc w:val="both"/>
      </w:pPr>
      <w:r w:rsidRPr="007F6983">
        <w:t>PRESENTAZIONE DELLE DISPONIBILITA’</w:t>
      </w:r>
    </w:p>
    <w:p w14:paraId="70A6634E" w14:textId="72D4D76A" w:rsidR="00F42FCF" w:rsidRDefault="00017931" w:rsidP="00017931">
      <w:pPr>
        <w:pStyle w:val="Corpotesto"/>
        <w:ind w:right="119"/>
        <w:jc w:val="both"/>
      </w:pPr>
      <w:r w:rsidRPr="007F6983">
        <w:t xml:space="preserve">Gli interessati dovranno far pervenire istanza, debitamente firmata, entro le ore </w:t>
      </w:r>
      <w:r>
        <w:rPr>
          <w:b/>
          <w:u w:val="thick"/>
        </w:rPr>
        <w:t xml:space="preserve">12 del giorno </w:t>
      </w:r>
      <w:r w:rsidR="00573308">
        <w:rPr>
          <w:b/>
          <w:u w:val="thick"/>
        </w:rPr>
        <w:t>16/</w:t>
      </w:r>
      <w:r w:rsidRPr="007F6983">
        <w:rPr>
          <w:b/>
          <w:u w:val="thick"/>
        </w:rPr>
        <w:t>0</w:t>
      </w:r>
      <w:r w:rsidR="009E5003">
        <w:rPr>
          <w:b/>
          <w:u w:val="thick"/>
        </w:rPr>
        <w:t>6</w:t>
      </w:r>
      <w:r w:rsidRPr="007F6983">
        <w:rPr>
          <w:b/>
          <w:u w:val="thick"/>
        </w:rPr>
        <w:t xml:space="preserve">/2016 </w:t>
      </w:r>
      <w:r w:rsidRPr="007F6983">
        <w:rPr>
          <w:i/>
        </w:rPr>
        <w:t xml:space="preserve">brevi </w:t>
      </w:r>
      <w:proofErr w:type="spellStart"/>
      <w:r w:rsidRPr="007F6983">
        <w:rPr>
          <w:i/>
        </w:rPr>
        <w:t>manu</w:t>
      </w:r>
      <w:proofErr w:type="spellEnd"/>
      <w:r w:rsidRPr="007F6983">
        <w:t>, presso l’ufficio Protocollo di questa Istituzione Scolastica. Per le domande pervenute a mezzo raccomandata non farà fede la data indicata dal timbro postale.</w:t>
      </w:r>
    </w:p>
    <w:p w14:paraId="544272B7" w14:textId="42255FC7" w:rsidR="00017931" w:rsidRPr="007F6983" w:rsidRDefault="00017931" w:rsidP="00017931">
      <w:pPr>
        <w:pStyle w:val="Corpotesto"/>
        <w:ind w:right="119"/>
        <w:jc w:val="both"/>
      </w:pPr>
      <w:r w:rsidRPr="007F6983">
        <w:t xml:space="preserve">L’istanza dovrà essere corredata dal </w:t>
      </w:r>
      <w:r w:rsidRPr="007F6983">
        <w:rPr>
          <w:i/>
        </w:rPr>
        <w:t xml:space="preserve">curriculum vitae </w:t>
      </w:r>
      <w:r w:rsidRPr="007F6983">
        <w:t>in formato</w:t>
      </w:r>
      <w:r w:rsidRPr="007F6983">
        <w:rPr>
          <w:spacing w:val="-18"/>
        </w:rPr>
        <w:t xml:space="preserve"> </w:t>
      </w:r>
      <w:r w:rsidRPr="007F6983">
        <w:t>europeo.</w:t>
      </w:r>
    </w:p>
    <w:p w14:paraId="1437B21F" w14:textId="77777777" w:rsidR="00017931" w:rsidRPr="007F6983" w:rsidRDefault="00017931" w:rsidP="00017931">
      <w:pPr>
        <w:pStyle w:val="Corpotesto"/>
        <w:spacing w:before="10"/>
        <w:rPr>
          <w:sz w:val="22"/>
        </w:rPr>
      </w:pPr>
    </w:p>
    <w:p w14:paraId="37B9085C" w14:textId="5C335CDC" w:rsidR="00017931" w:rsidRPr="007F6983" w:rsidRDefault="00017931" w:rsidP="00017931">
      <w:pPr>
        <w:pStyle w:val="Corpotesto"/>
        <w:spacing w:line="264" w:lineRule="exact"/>
        <w:jc w:val="both"/>
      </w:pPr>
      <w:r w:rsidRPr="007F6983">
        <w:t>PUBBLICAZIONE RISULTATI</w:t>
      </w:r>
      <w:r w:rsidR="009E5003">
        <w:t xml:space="preserve">/CONFERIMENTO INCARICHI </w:t>
      </w:r>
    </w:p>
    <w:p w14:paraId="508274A2" w14:textId="3C6DE7AF" w:rsidR="00017931" w:rsidRPr="007F6983" w:rsidRDefault="00017931" w:rsidP="00017931">
      <w:pPr>
        <w:pStyle w:val="Corpotesto"/>
        <w:spacing w:line="264" w:lineRule="exact"/>
        <w:jc w:val="both"/>
      </w:pPr>
      <w:r w:rsidRPr="007F6983">
        <w:t>I risultati dell’avviso sar</w:t>
      </w:r>
      <w:r w:rsidR="00966F42">
        <w:t>anno pubblicati all’Albo dell’I.T.S.T. “Gentileschi”</w:t>
      </w:r>
      <w:r w:rsidRPr="007F6983">
        <w:t>.</w:t>
      </w:r>
    </w:p>
    <w:p w14:paraId="37C14212" w14:textId="2A1C9E75" w:rsidR="00017931" w:rsidRDefault="00017931" w:rsidP="00017931">
      <w:pPr>
        <w:pStyle w:val="Corpotesto"/>
        <w:ind w:right="132"/>
        <w:jc w:val="both"/>
      </w:pPr>
      <w:r w:rsidRPr="007F6983">
        <w:t>Questa Istituzione Scolastica si riserva di procedere al conferimento dell’incarico anche in presenza di una sola domanda di disponibilità</w:t>
      </w:r>
      <w:r w:rsidR="00091E4B">
        <w:t xml:space="preserve"> per modulo</w:t>
      </w:r>
      <w:r w:rsidRPr="007F6983">
        <w:t>.</w:t>
      </w:r>
    </w:p>
    <w:p w14:paraId="37555D7F" w14:textId="12FC4951" w:rsidR="009E5003" w:rsidRPr="007F6983" w:rsidRDefault="009E5003" w:rsidP="00017931">
      <w:pPr>
        <w:pStyle w:val="Corpotesto"/>
        <w:ind w:right="132"/>
        <w:jc w:val="both"/>
      </w:pPr>
      <w:r>
        <w:t xml:space="preserve">Gli incarichi saranno conferiti, in assenza di contrapposizione, dopo 15 gg. dalla data di pubblicazione della graduatoria definitiva. </w:t>
      </w:r>
    </w:p>
    <w:p w14:paraId="0C107081" w14:textId="77777777" w:rsidR="00017931" w:rsidRPr="007F6983" w:rsidRDefault="00017931" w:rsidP="00017931">
      <w:pPr>
        <w:pStyle w:val="Corpotesto"/>
        <w:spacing w:before="11"/>
        <w:rPr>
          <w:sz w:val="22"/>
        </w:rPr>
      </w:pPr>
    </w:p>
    <w:p w14:paraId="6DB8AEAC" w14:textId="77777777" w:rsidR="00017931" w:rsidRPr="007F6983" w:rsidRDefault="00017931" w:rsidP="00017931">
      <w:pPr>
        <w:pStyle w:val="Corpotesto"/>
        <w:spacing w:line="264" w:lineRule="exact"/>
        <w:jc w:val="both"/>
      </w:pPr>
      <w:r w:rsidRPr="007F6983">
        <w:t>TRATTAMENTO DATI</w:t>
      </w:r>
    </w:p>
    <w:p w14:paraId="6111E3F5" w14:textId="77777777" w:rsidR="00017931" w:rsidRPr="007F6983" w:rsidRDefault="00017931" w:rsidP="00017931">
      <w:pPr>
        <w:pStyle w:val="Corpotesto"/>
        <w:ind w:right="122"/>
        <w:jc w:val="both"/>
      </w:pPr>
      <w:r w:rsidRPr="007F6983">
        <w:t xml:space="preserve">Ai sensi del D.lgs.196/2003 i dati personali forniti dagli aspiranti saranno raccolti presso l’Istituto per le finalità strettamente connesse alla sola gestione della selezione. I medesimi dati potranno essere comunicati unicamente alle amministrazioni pubbliche direttamente interessate a controllare lo svolgimento della selezione o a verificare la posizione giuridico-economica dell’aspirante. L’interessato gode dei diritti di cui al citato </w:t>
      </w:r>
      <w:proofErr w:type="spellStart"/>
      <w:r w:rsidRPr="007F6983">
        <w:t>D.Lgs.</w:t>
      </w:r>
      <w:proofErr w:type="spellEnd"/>
      <w:r w:rsidRPr="007F6983">
        <w:t xml:space="preserve"> 196/2003.</w:t>
      </w:r>
    </w:p>
    <w:p w14:paraId="0663285E" w14:textId="77777777" w:rsidR="00017931" w:rsidRPr="007F6983" w:rsidRDefault="00017931" w:rsidP="00017931">
      <w:pPr>
        <w:pStyle w:val="Corpotesto"/>
        <w:spacing w:before="10"/>
        <w:rPr>
          <w:sz w:val="22"/>
        </w:rPr>
      </w:pPr>
    </w:p>
    <w:p w14:paraId="25104304" w14:textId="77777777" w:rsidR="00017931" w:rsidRPr="007F6983" w:rsidRDefault="00017931" w:rsidP="00017931">
      <w:pPr>
        <w:pStyle w:val="Corpotesto"/>
        <w:jc w:val="both"/>
      </w:pPr>
      <w:r w:rsidRPr="007F6983">
        <w:t>DIFFUSIONE DEL BANDO</w:t>
      </w:r>
    </w:p>
    <w:p w14:paraId="0A648DDA" w14:textId="0FB2C362" w:rsidR="00091E4B" w:rsidRDefault="00017931" w:rsidP="00017931">
      <w:pPr>
        <w:pStyle w:val="Corpotesto"/>
        <w:spacing w:before="2"/>
        <w:jc w:val="both"/>
      </w:pPr>
      <w:r w:rsidRPr="007F6983">
        <w:t xml:space="preserve">Il presente avviso viene reso pubblico mediante </w:t>
      </w:r>
      <w:r w:rsidR="00EB7FC8">
        <w:t>pubblicazione sul sito del</w:t>
      </w:r>
      <w:r w:rsidR="00F42FCF">
        <w:t>l’istituto</w:t>
      </w:r>
      <w:r w:rsidR="00091E4B">
        <w:t>, sul sito dell’UST di Milano, sul sito dell’USR Lombardia e inviato a tutte le scuole della Provincia di Milano e Monza Brianza.</w:t>
      </w:r>
    </w:p>
    <w:p w14:paraId="1302BC57" w14:textId="77777777" w:rsidR="00017931" w:rsidRPr="007F6983" w:rsidRDefault="00017931" w:rsidP="00017931">
      <w:pPr>
        <w:pStyle w:val="Corpotesto"/>
        <w:spacing w:before="8"/>
        <w:rPr>
          <w:sz w:val="26"/>
        </w:rPr>
      </w:pPr>
    </w:p>
    <w:p w14:paraId="6B00051C" w14:textId="77777777" w:rsidR="00017931" w:rsidRPr="007F6983" w:rsidRDefault="00017931" w:rsidP="00017931">
      <w:pPr>
        <w:spacing w:before="1" w:line="252" w:lineRule="exact"/>
        <w:ind w:right="122"/>
        <w:jc w:val="right"/>
      </w:pPr>
      <w:r w:rsidRPr="007F6983">
        <w:t>IL DIRIGENTE SCOLASTICO</w:t>
      </w:r>
    </w:p>
    <w:p w14:paraId="7AD0FA28" w14:textId="00E43C4B" w:rsidR="00017931" w:rsidRPr="00092CED" w:rsidRDefault="00017931" w:rsidP="00017931">
      <w:pPr>
        <w:spacing w:line="252" w:lineRule="exact"/>
        <w:ind w:right="575"/>
        <w:jc w:val="right"/>
        <w:rPr>
          <w:vertAlign w:val="superscript"/>
        </w:rPr>
      </w:pPr>
      <w:r>
        <w:t>Agostino Miele</w:t>
      </w:r>
      <w:r w:rsidR="00092CED">
        <w:rPr>
          <w:vertAlign w:val="superscript"/>
        </w:rPr>
        <w:t>1)</w:t>
      </w:r>
    </w:p>
    <w:p w14:paraId="2153760C" w14:textId="40EEF8E9" w:rsidR="003E627A" w:rsidRDefault="00092CED" w:rsidP="00C4604B">
      <w:pPr>
        <w:spacing w:before="2" w:line="252" w:lineRule="exact"/>
        <w:ind w:right="120"/>
      </w:pPr>
      <w:r>
        <w:rPr>
          <w:i/>
          <w:sz w:val="16"/>
          <w:szCs w:val="16"/>
          <w:vertAlign w:val="superscript"/>
        </w:rPr>
        <w:t>1)</w:t>
      </w:r>
      <w:r w:rsidR="00017931" w:rsidRPr="00092CED">
        <w:rPr>
          <w:i/>
          <w:sz w:val="16"/>
          <w:szCs w:val="16"/>
        </w:rPr>
        <w:t>firma autografa sostituita a mezzo stampa</w:t>
      </w:r>
      <w:r>
        <w:rPr>
          <w:i/>
          <w:sz w:val="16"/>
          <w:szCs w:val="16"/>
        </w:rPr>
        <w:t xml:space="preserve"> </w:t>
      </w:r>
      <w:r w:rsidR="00017931" w:rsidRPr="00092CED">
        <w:rPr>
          <w:i/>
          <w:sz w:val="16"/>
          <w:szCs w:val="16"/>
        </w:rPr>
        <w:t>ai sensi dell’art.3 c.2 dl.gs n.39/93</w:t>
      </w:r>
      <w:bookmarkStart w:id="2" w:name="_GoBack"/>
      <w:bookmarkEnd w:id="2"/>
    </w:p>
    <w:sectPr w:rsidR="003E627A" w:rsidSect="009459B5">
      <w:footerReference w:type="default" r:id="rId9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45603" w14:textId="77777777" w:rsidR="00557909" w:rsidRDefault="00557909" w:rsidP="009A5640">
      <w:pPr>
        <w:spacing w:after="0" w:line="240" w:lineRule="auto"/>
      </w:pPr>
      <w:r>
        <w:separator/>
      </w:r>
    </w:p>
  </w:endnote>
  <w:endnote w:type="continuationSeparator" w:id="0">
    <w:p w14:paraId="67BBBC05" w14:textId="77777777" w:rsidR="00557909" w:rsidRDefault="00557909" w:rsidP="009A5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62716" w14:textId="77777777" w:rsidR="009A5640" w:rsidRDefault="009A5640">
    <w:pPr>
      <w:pStyle w:val="Pidipa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C4604B">
      <w:rPr>
        <w:caps/>
        <w:noProof/>
        <w:color w:val="5B9BD5" w:themeColor="accent1"/>
      </w:rPr>
      <w:t>3</w:t>
    </w:r>
    <w:r>
      <w:rPr>
        <w:caps/>
        <w:color w:val="5B9BD5" w:themeColor="accent1"/>
      </w:rPr>
      <w:fldChar w:fldCharType="end"/>
    </w:r>
  </w:p>
  <w:p w14:paraId="6956533A" w14:textId="77777777" w:rsidR="009A5640" w:rsidRDefault="009A564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91C3E3F" wp14:editId="2B8CEB67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248400" cy="320040"/>
          <wp:effectExtent l="0" t="0" r="0" b="381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FB506" w14:textId="77777777" w:rsidR="00557909" w:rsidRDefault="00557909" w:rsidP="009A5640">
      <w:pPr>
        <w:spacing w:after="0" w:line="240" w:lineRule="auto"/>
      </w:pPr>
      <w:r>
        <w:separator/>
      </w:r>
    </w:p>
  </w:footnote>
  <w:footnote w:type="continuationSeparator" w:id="0">
    <w:p w14:paraId="5233CED2" w14:textId="77777777" w:rsidR="00557909" w:rsidRDefault="00557909" w:rsidP="009A5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2C48"/>
    <w:multiLevelType w:val="hybridMultilevel"/>
    <w:tmpl w:val="1130E47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362430"/>
    <w:multiLevelType w:val="hybridMultilevel"/>
    <w:tmpl w:val="CB447FA6"/>
    <w:lvl w:ilvl="0" w:tplc="ECCE54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A2125"/>
    <w:multiLevelType w:val="hybridMultilevel"/>
    <w:tmpl w:val="6242DBD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80FFB"/>
    <w:multiLevelType w:val="hybridMultilevel"/>
    <w:tmpl w:val="A5820664"/>
    <w:lvl w:ilvl="0" w:tplc="0410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4" w15:restartNumberingAfterBreak="0">
    <w:nsid w:val="1C692014"/>
    <w:multiLevelType w:val="hybridMultilevel"/>
    <w:tmpl w:val="B8EE1D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57B3F"/>
    <w:multiLevelType w:val="hybridMultilevel"/>
    <w:tmpl w:val="E302852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032BD"/>
    <w:multiLevelType w:val="hybridMultilevel"/>
    <w:tmpl w:val="6F941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F63DB"/>
    <w:multiLevelType w:val="hybridMultilevel"/>
    <w:tmpl w:val="4140B2F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163F4"/>
    <w:multiLevelType w:val="hybridMultilevel"/>
    <w:tmpl w:val="A08A4F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89D"/>
    <w:multiLevelType w:val="hybridMultilevel"/>
    <w:tmpl w:val="48405580"/>
    <w:lvl w:ilvl="0" w:tplc="0F1E6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B1782"/>
    <w:multiLevelType w:val="hybridMultilevel"/>
    <w:tmpl w:val="196CB08A"/>
    <w:lvl w:ilvl="0" w:tplc="F10AA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12A03"/>
    <w:multiLevelType w:val="hybridMultilevel"/>
    <w:tmpl w:val="BEA8E6E4"/>
    <w:lvl w:ilvl="0" w:tplc="E9E0B4D4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F263F"/>
    <w:multiLevelType w:val="hybridMultilevel"/>
    <w:tmpl w:val="F858F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D0D5A"/>
    <w:multiLevelType w:val="multilevel"/>
    <w:tmpl w:val="A418D6DE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2D93A0C"/>
    <w:multiLevelType w:val="hybridMultilevel"/>
    <w:tmpl w:val="4FC6C4FC"/>
    <w:lvl w:ilvl="0" w:tplc="0F1E6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B0BFC"/>
    <w:multiLevelType w:val="hybridMultilevel"/>
    <w:tmpl w:val="0DF264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F78D8"/>
    <w:multiLevelType w:val="hybridMultilevel"/>
    <w:tmpl w:val="75F83172"/>
    <w:lvl w:ilvl="0" w:tplc="F10AA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9"/>
  </w:num>
  <w:num w:numId="5">
    <w:abstractNumId w:val="1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3"/>
  </w:num>
  <w:num w:numId="10">
    <w:abstractNumId w:val="0"/>
  </w:num>
  <w:num w:numId="11">
    <w:abstractNumId w:val="11"/>
  </w:num>
  <w:num w:numId="12">
    <w:abstractNumId w:val="6"/>
  </w:num>
  <w:num w:numId="13">
    <w:abstractNumId w:val="16"/>
  </w:num>
  <w:num w:numId="14">
    <w:abstractNumId w:val="10"/>
  </w:num>
  <w:num w:numId="15">
    <w:abstractNumId w:val="3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BF"/>
    <w:rsid w:val="00004712"/>
    <w:rsid w:val="00017931"/>
    <w:rsid w:val="00091E4B"/>
    <w:rsid w:val="00092CED"/>
    <w:rsid w:val="000B1F52"/>
    <w:rsid w:val="000C0222"/>
    <w:rsid w:val="00102B60"/>
    <w:rsid w:val="001060BF"/>
    <w:rsid w:val="00125880"/>
    <w:rsid w:val="001821AA"/>
    <w:rsid w:val="001A1294"/>
    <w:rsid w:val="001A49D8"/>
    <w:rsid w:val="001C433B"/>
    <w:rsid w:val="001D6AF6"/>
    <w:rsid w:val="002A6129"/>
    <w:rsid w:val="003E627A"/>
    <w:rsid w:val="00484E1C"/>
    <w:rsid w:val="004C0DB0"/>
    <w:rsid w:val="00556D4B"/>
    <w:rsid w:val="00557909"/>
    <w:rsid w:val="00573308"/>
    <w:rsid w:val="005742A4"/>
    <w:rsid w:val="005B3E32"/>
    <w:rsid w:val="005C0AF6"/>
    <w:rsid w:val="005C3159"/>
    <w:rsid w:val="005D2406"/>
    <w:rsid w:val="0062749F"/>
    <w:rsid w:val="00652D97"/>
    <w:rsid w:val="00691437"/>
    <w:rsid w:val="006B04AE"/>
    <w:rsid w:val="007321E0"/>
    <w:rsid w:val="007329B1"/>
    <w:rsid w:val="0074775C"/>
    <w:rsid w:val="0079236D"/>
    <w:rsid w:val="00867303"/>
    <w:rsid w:val="009249C9"/>
    <w:rsid w:val="009459B5"/>
    <w:rsid w:val="00966F42"/>
    <w:rsid w:val="009931D9"/>
    <w:rsid w:val="009A5640"/>
    <w:rsid w:val="009C75A3"/>
    <w:rsid w:val="009E5003"/>
    <w:rsid w:val="009E58D4"/>
    <w:rsid w:val="00A43EEE"/>
    <w:rsid w:val="00A45435"/>
    <w:rsid w:val="00C34851"/>
    <w:rsid w:val="00C4604B"/>
    <w:rsid w:val="00C757C4"/>
    <w:rsid w:val="00CC2763"/>
    <w:rsid w:val="00D21691"/>
    <w:rsid w:val="00D3216F"/>
    <w:rsid w:val="00D57F07"/>
    <w:rsid w:val="00D66208"/>
    <w:rsid w:val="00D922C4"/>
    <w:rsid w:val="00E21842"/>
    <w:rsid w:val="00E61B14"/>
    <w:rsid w:val="00EB7FC8"/>
    <w:rsid w:val="00EC6323"/>
    <w:rsid w:val="00ED6B15"/>
    <w:rsid w:val="00F01EEC"/>
    <w:rsid w:val="00F30746"/>
    <w:rsid w:val="00F42FCF"/>
    <w:rsid w:val="00F6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10BE9"/>
  <w15:chartTrackingRefBased/>
  <w15:docId w15:val="{216830C9-0345-4A71-ACC5-A1B2F630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C31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564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85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86730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9"/>
    <w:rsid w:val="009A5640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customStyle="1" w:styleId="usoboll1">
    <w:name w:val="usoboll1"/>
    <w:basedOn w:val="Normale"/>
    <w:uiPriority w:val="99"/>
    <w:rsid w:val="009A5640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rsid w:val="009A56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A56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9A56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A5640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delblocco">
    <w:name w:val="Block Text"/>
    <w:basedOn w:val="Normale"/>
    <w:uiPriority w:val="99"/>
    <w:rsid w:val="009A5640"/>
    <w:pPr>
      <w:spacing w:after="0" w:line="240" w:lineRule="auto"/>
      <w:ind w:left="705" w:right="850"/>
      <w:jc w:val="both"/>
    </w:pPr>
    <w:rPr>
      <w:rFonts w:ascii="Times New Roman" w:eastAsia="Times New Roman" w:hAnsi="Times New Roman" w:cs="Times New Roman"/>
      <w:bCs/>
      <w:sz w:val="24"/>
      <w:lang w:eastAsia="it-IT"/>
    </w:rPr>
  </w:style>
  <w:style w:type="paragraph" w:customStyle="1" w:styleId="testo3">
    <w:name w:val="testo3"/>
    <w:basedOn w:val="Rientronormale"/>
    <w:uiPriority w:val="99"/>
    <w:rsid w:val="009A5640"/>
    <w:pPr>
      <w:spacing w:after="120" w:line="240" w:lineRule="auto"/>
      <w:ind w:left="1276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Numeroelenco">
    <w:name w:val="List Number"/>
    <w:basedOn w:val="Normale"/>
    <w:uiPriority w:val="99"/>
    <w:rsid w:val="009A5640"/>
    <w:pPr>
      <w:tabs>
        <w:tab w:val="num" w:pos="360"/>
      </w:tabs>
      <w:spacing w:after="0" w:line="520" w:lineRule="exact"/>
      <w:ind w:left="357" w:hanging="357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9A56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9A564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rsid w:val="009A5640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A5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564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9A5640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9A5640"/>
    <w:rPr>
      <w:rFonts w:cs="Times New Roman"/>
      <w:b/>
      <w:bCs/>
    </w:rPr>
  </w:style>
  <w:style w:type="character" w:styleId="Enfasicorsivo">
    <w:name w:val="Emphasis"/>
    <w:basedOn w:val="Carpredefinitoparagrafo"/>
    <w:uiPriority w:val="20"/>
    <w:qFormat/>
    <w:rsid w:val="009A5640"/>
    <w:rPr>
      <w:rFonts w:cs="Times New Roman"/>
      <w:i/>
      <w:iCs/>
    </w:rPr>
  </w:style>
  <w:style w:type="paragraph" w:styleId="Rientronormale">
    <w:name w:val="Normal Indent"/>
    <w:basedOn w:val="Normale"/>
    <w:uiPriority w:val="99"/>
    <w:semiHidden/>
    <w:unhideWhenUsed/>
    <w:rsid w:val="009A5640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9A56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5640"/>
  </w:style>
  <w:style w:type="paragraph" w:styleId="Pidipagina">
    <w:name w:val="footer"/>
    <w:basedOn w:val="Normale"/>
    <w:link w:val="PidipaginaCarattere"/>
    <w:uiPriority w:val="99"/>
    <w:unhideWhenUsed/>
    <w:rsid w:val="009A56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640"/>
  </w:style>
  <w:style w:type="paragraph" w:styleId="NormaleWeb">
    <w:name w:val="Normal (Web)"/>
    <w:basedOn w:val="Normale"/>
    <w:uiPriority w:val="99"/>
    <w:rsid w:val="00F01EE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C31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01793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17931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c7</dc:creator>
  <cp:keywords/>
  <dc:description/>
  <cp:lastModifiedBy>Mario</cp:lastModifiedBy>
  <cp:revision>5</cp:revision>
  <cp:lastPrinted>2016-05-12T09:12:00Z</cp:lastPrinted>
  <dcterms:created xsi:type="dcterms:W3CDTF">2016-05-30T11:59:00Z</dcterms:created>
  <dcterms:modified xsi:type="dcterms:W3CDTF">2016-05-31T07:51:00Z</dcterms:modified>
</cp:coreProperties>
</file>